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AF3D45" w:rsidRDefault="00625902" w:rsidP="00540DA7">
            <w:pPr>
              <w:rPr>
                <w:rFonts w:asciiTheme="minorHAnsi" w:hAnsiTheme="minorHAnsi" w:cs="Arial"/>
                <w:bCs/>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67EBDF71" w:rsidR="009D60D5" w:rsidRPr="001B5605" w:rsidRDefault="00D421C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44438A">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960086" w:rsidRDefault="00C2145A" w:rsidP="00357B46">
            <w:pPr>
              <w:rPr>
                <w:rFonts w:asciiTheme="minorHAnsi" w:hAnsiTheme="minorHAnsi"/>
                <w:b/>
                <w:sz w:val="24"/>
              </w:rPr>
            </w:pPr>
            <w:r w:rsidRPr="00960086">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F3D4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C219273" w:rsidR="00741D2D" w:rsidRPr="00263FD0" w:rsidRDefault="00960086" w:rsidP="00996FEA">
            <w:pPr>
              <w:rPr>
                <w:rFonts w:asciiTheme="minorHAnsi" w:hAnsiTheme="minorHAnsi" w:cs="Arial"/>
                <w:sz w:val="24"/>
                <w:lang w:val="en-GB"/>
              </w:rPr>
            </w:pPr>
            <w:r w:rsidRPr="00960086">
              <w:rPr>
                <w:rFonts w:asciiTheme="minorHAnsi" w:hAnsiTheme="minorHAnsi" w:cs="Arial"/>
                <w:i/>
                <w:iCs/>
                <w:sz w:val="24"/>
                <w:lang w:val="en"/>
              </w:rPr>
              <w:t>Public contract for the supply, installation and commissioning of a professional cinematographic film scanner for the digitisation of analogue film materials (16 mm and 35 mm)</w:t>
            </w:r>
          </w:p>
        </w:tc>
      </w:tr>
      <w:tr w:rsidR="008714BB" w:rsidRPr="00AF3D4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3F0830"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2E192E56" w:rsidR="00741D2D" w:rsidRPr="00263FD0" w:rsidRDefault="003F0830" w:rsidP="00E953FE">
            <w:pPr>
              <w:rPr>
                <w:rFonts w:asciiTheme="minorHAnsi" w:hAnsiTheme="minorHAnsi" w:cs="Arial"/>
                <w:sz w:val="24"/>
                <w:lang w:val="en-GB"/>
              </w:rPr>
            </w:pPr>
            <w:r>
              <w:rPr>
                <w:rFonts w:asciiTheme="minorHAnsi" w:hAnsiTheme="minorHAnsi" w:cs="Arial"/>
                <w:i/>
                <w:iCs/>
                <w:sz w:val="24"/>
                <w:highlight w:val="yellow"/>
                <w:lang w:val="en"/>
              </w:rPr>
              <w:t xml:space="preserve">Indicate the total amount of the </w:t>
            </w:r>
            <w:r w:rsidR="00B06071">
              <w:rPr>
                <w:rFonts w:asciiTheme="minorHAnsi" w:hAnsiTheme="minorHAnsi" w:cs="Arial"/>
                <w:i/>
                <w:iCs/>
                <w:sz w:val="24"/>
                <w:highlight w:val="yellow"/>
                <w:lang w:val="en"/>
              </w:rPr>
              <w:t xml:space="preserve">financial </w:t>
            </w:r>
            <w:bookmarkStart w:id="3" w:name="_GoBack"/>
            <w:bookmarkEnd w:id="3"/>
            <w:r>
              <w:rPr>
                <w:rFonts w:asciiTheme="minorHAnsi" w:hAnsiTheme="minorHAnsi" w:cs="Arial"/>
                <w:i/>
                <w:iCs/>
                <w:sz w:val="24"/>
                <w:highlight w:val="yellow"/>
                <w:lang w:val="en"/>
              </w:rPr>
              <w:t xml:space="preserve">offer </w:t>
            </w:r>
            <w:r w:rsidR="001C330F" w:rsidRPr="00D777BB">
              <w:rPr>
                <w:rFonts w:asciiTheme="minorHAnsi" w:hAnsiTheme="minorHAnsi" w:cs="Arial"/>
                <w:i/>
                <w:iCs/>
                <w:sz w:val="24"/>
                <w:highlight w:val="yellow"/>
                <w:lang w:val="en"/>
              </w:rPr>
              <w:t>€</w:t>
            </w:r>
            <w:r w:rsidR="001C330F">
              <w:rPr>
                <w:rFonts w:asciiTheme="minorHAnsi" w:hAnsiTheme="minorHAnsi" w:cs="Arial"/>
                <w:i/>
                <w:iCs/>
                <w:sz w:val="24"/>
                <w:lang w:val="en"/>
              </w:rPr>
              <w:t xml:space="preserve"> </w:t>
            </w:r>
          </w:p>
        </w:tc>
      </w:tr>
      <w:tr w:rsidR="008714BB" w:rsidRPr="00AF3D4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8E353E"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20EFDE29" w:rsidR="00707B69" w:rsidRPr="00B4244A" w:rsidRDefault="00801ECC" w:rsidP="00733112">
            <w:pPr>
              <w:tabs>
                <w:tab w:val="left" w:pos="510"/>
                <w:tab w:val="left" w:pos="10977"/>
              </w:tabs>
              <w:spacing w:before="120"/>
              <w:ind w:right="83"/>
              <w:jc w:val="both"/>
              <w:rPr>
                <w:rFonts w:asciiTheme="minorHAnsi" w:hAnsiTheme="minorHAnsi"/>
                <w:sz w:val="22"/>
                <w:szCs w:val="22"/>
                <w:lang w:val="en-GB"/>
              </w:rPr>
            </w:pPr>
            <w:r w:rsidRPr="00053975">
              <w:rPr>
                <w:rFonts w:asciiTheme="minorHAnsi" w:hAnsiTheme="minorHAnsi"/>
                <w:sz w:val="22"/>
                <w:szCs w:val="22"/>
                <w:lang w:val="en"/>
              </w:rPr>
              <w:t>adapted procedure in application of Articles L. 2123-1 and R. 2123-1 to R. 2123-7 of CCP</w:t>
            </w:r>
            <w:r w:rsidR="00733112">
              <w:rPr>
                <w:rFonts w:asciiTheme="minorHAnsi" w:hAnsiTheme="minorHAnsi"/>
                <w:sz w:val="22"/>
                <w:szCs w:val="22"/>
                <w:lang w:val="en"/>
              </w:rPr>
              <w:t xml:space="preserve">. </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Lienhypertexte"/>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05" w:history="1">
            <w:r w:rsidR="00546580" w:rsidRPr="00303837">
              <w:rPr>
                <w:rStyle w:val="Lienhypertexte"/>
                <w:b/>
                <w:caps/>
                <w:noProof/>
              </w:rPr>
              <w:t>ARTICLE 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Object of the contract</w:t>
            </w:r>
            <w:r w:rsidR="00546580">
              <w:rPr>
                <w:noProof/>
                <w:webHidden/>
              </w:rPr>
              <w:tab/>
            </w:r>
            <w:r w:rsidR="00546580">
              <w:rPr>
                <w:noProof/>
                <w:webHidden/>
              </w:rPr>
              <w:fldChar w:fldCharType="begin"/>
            </w:r>
            <w:r w:rsidR="00546580">
              <w:rPr>
                <w:noProof/>
                <w:webHidden/>
              </w:rPr>
              <w:instrText xml:space="preserve"> PAGEREF _Toc140836305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51C5CA69"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06" w:history="1">
            <w:r w:rsidR="00546580" w:rsidRPr="00303837">
              <w:rPr>
                <w:rStyle w:val="Lienhypertexte"/>
                <w:b/>
                <w:caps/>
                <w:noProof/>
              </w:rPr>
              <w:t>ARTICLE 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Contractual documents</w:t>
            </w:r>
            <w:r w:rsidR="00546580">
              <w:rPr>
                <w:noProof/>
                <w:webHidden/>
              </w:rPr>
              <w:tab/>
            </w:r>
            <w:r w:rsidR="00546580">
              <w:rPr>
                <w:noProof/>
                <w:webHidden/>
              </w:rPr>
              <w:fldChar w:fldCharType="begin"/>
            </w:r>
            <w:r w:rsidR="00546580">
              <w:rPr>
                <w:noProof/>
                <w:webHidden/>
              </w:rPr>
              <w:instrText xml:space="preserve"> PAGEREF _Toc140836306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2BF2F4C3"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07" w:history="1">
            <w:r w:rsidR="00546580" w:rsidRPr="00303837">
              <w:rPr>
                <w:rStyle w:val="Lienhypertexte"/>
                <w:b/>
                <w:caps/>
                <w:noProof/>
              </w:rPr>
              <w:t>ARTICLE 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General characteristics of the Contract</w:t>
            </w:r>
            <w:r w:rsidR="00546580">
              <w:rPr>
                <w:noProof/>
                <w:webHidden/>
              </w:rPr>
              <w:tab/>
            </w:r>
            <w:r w:rsidR="00546580">
              <w:rPr>
                <w:noProof/>
                <w:webHidden/>
              </w:rPr>
              <w:fldChar w:fldCharType="begin"/>
            </w:r>
            <w:r w:rsidR="00546580">
              <w:rPr>
                <w:noProof/>
                <w:webHidden/>
              </w:rPr>
              <w:instrText xml:space="preserve"> PAGEREF _Toc140836307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2A4B5C8" w14:textId="77777777" w:rsidR="00546580" w:rsidRDefault="00D421C2">
          <w:pPr>
            <w:pStyle w:val="TM2"/>
            <w:rPr>
              <w:noProof/>
            </w:rPr>
          </w:pPr>
          <w:hyperlink w:anchor="_Toc140836308" w:history="1">
            <w:r w:rsidR="00546580" w:rsidRPr="00303837">
              <w:rPr>
                <w:rStyle w:val="Lienhypertexte"/>
                <w:rFonts w:cstheme="minorHAnsi"/>
                <w:noProof/>
                <w:lang w:val="en"/>
              </w:rPr>
              <w:t>Form of the Contract</w:t>
            </w:r>
            <w:r w:rsidR="00546580">
              <w:rPr>
                <w:noProof/>
                <w:webHidden/>
              </w:rPr>
              <w:tab/>
            </w:r>
            <w:r w:rsidR="00546580">
              <w:rPr>
                <w:noProof/>
                <w:webHidden/>
              </w:rPr>
              <w:fldChar w:fldCharType="begin"/>
            </w:r>
            <w:r w:rsidR="00546580">
              <w:rPr>
                <w:noProof/>
                <w:webHidden/>
              </w:rPr>
              <w:instrText xml:space="preserve"> PAGEREF _Toc140836308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3DE8470" w14:textId="77777777" w:rsidR="00546580" w:rsidRDefault="00D421C2">
          <w:pPr>
            <w:pStyle w:val="TM2"/>
            <w:rPr>
              <w:noProof/>
            </w:rPr>
          </w:pPr>
          <w:hyperlink w:anchor="_Toc140836309" w:history="1">
            <w:r w:rsidR="00546580" w:rsidRPr="00303837">
              <w:rPr>
                <w:rStyle w:val="Lienhypertexte"/>
                <w:rFonts w:cstheme="minorHAnsi"/>
                <w:noProof/>
                <w:lang w:val="en"/>
              </w:rPr>
              <w:t>Term of the Contract</w:t>
            </w:r>
            <w:r w:rsidR="00546580">
              <w:rPr>
                <w:noProof/>
                <w:webHidden/>
              </w:rPr>
              <w:tab/>
            </w:r>
            <w:r w:rsidR="00546580">
              <w:rPr>
                <w:noProof/>
                <w:webHidden/>
              </w:rPr>
              <w:fldChar w:fldCharType="begin"/>
            </w:r>
            <w:r w:rsidR="00546580">
              <w:rPr>
                <w:noProof/>
                <w:webHidden/>
              </w:rPr>
              <w:instrText xml:space="preserve"> PAGEREF _Toc140836309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2A8B7ACE" w14:textId="77777777" w:rsidR="00546580" w:rsidRDefault="00D421C2">
          <w:pPr>
            <w:pStyle w:val="TM2"/>
            <w:rPr>
              <w:noProof/>
            </w:rPr>
          </w:pPr>
          <w:hyperlink w:anchor="_Toc140836310" w:history="1">
            <w:r w:rsidR="00546580" w:rsidRPr="00303837">
              <w:rPr>
                <w:rStyle w:val="Lienhypertexte"/>
                <w:rFonts w:cstheme="minorHAnsi"/>
                <w:noProof/>
                <w:lang w:val="en"/>
              </w:rPr>
              <w:t>Commencement and deadline of [service provision][supply delivery]</w:t>
            </w:r>
            <w:r w:rsidR="00546580">
              <w:rPr>
                <w:noProof/>
                <w:webHidden/>
              </w:rPr>
              <w:tab/>
            </w:r>
            <w:r w:rsidR="00546580">
              <w:rPr>
                <w:noProof/>
                <w:webHidden/>
              </w:rPr>
              <w:fldChar w:fldCharType="begin"/>
            </w:r>
            <w:r w:rsidR="00546580">
              <w:rPr>
                <w:noProof/>
                <w:webHidden/>
              </w:rPr>
              <w:instrText xml:space="preserve"> PAGEREF _Toc140836310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43F2FA91" w14:textId="77777777" w:rsidR="00546580" w:rsidRDefault="00D421C2">
          <w:pPr>
            <w:pStyle w:val="TM2"/>
            <w:rPr>
              <w:noProof/>
            </w:rPr>
          </w:pPr>
          <w:hyperlink w:anchor="_Toc140836311" w:history="1">
            <w:r w:rsidR="00546580" w:rsidRPr="00303837">
              <w:rPr>
                <w:rStyle w:val="Lienhypertexte"/>
                <w:rFonts w:cstheme="minorHAnsi"/>
                <w:noProof/>
                <w:lang w:val="en"/>
              </w:rPr>
              <w:t>Procedure for the issuance of purchase orders</w:t>
            </w:r>
            <w:r w:rsidR="00546580">
              <w:rPr>
                <w:noProof/>
                <w:webHidden/>
              </w:rPr>
              <w:tab/>
            </w:r>
            <w:r w:rsidR="00546580">
              <w:rPr>
                <w:noProof/>
                <w:webHidden/>
              </w:rPr>
              <w:fldChar w:fldCharType="begin"/>
            </w:r>
            <w:r w:rsidR="00546580">
              <w:rPr>
                <w:noProof/>
                <w:webHidden/>
              </w:rPr>
              <w:instrText xml:space="preserve"> PAGEREF _Toc140836311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5B835C53" w14:textId="77777777" w:rsidR="00546580" w:rsidRDefault="00D421C2">
          <w:pPr>
            <w:pStyle w:val="TM2"/>
            <w:rPr>
              <w:noProof/>
            </w:rPr>
          </w:pPr>
          <w:hyperlink w:anchor="_Toc140836312" w:history="1">
            <w:r w:rsidR="00546580" w:rsidRPr="00303837">
              <w:rPr>
                <w:rStyle w:val="Lienhypertexte"/>
                <w:rFonts w:cstheme="minorHAnsi"/>
                <w:noProof/>
                <w:lang w:val="en"/>
              </w:rPr>
              <w:t>Firming-up of order tranches</w:t>
            </w:r>
            <w:r w:rsidR="00546580">
              <w:rPr>
                <w:noProof/>
                <w:webHidden/>
              </w:rPr>
              <w:tab/>
            </w:r>
            <w:r w:rsidR="00546580">
              <w:rPr>
                <w:noProof/>
                <w:webHidden/>
              </w:rPr>
              <w:fldChar w:fldCharType="begin"/>
            </w:r>
            <w:r w:rsidR="00546580">
              <w:rPr>
                <w:noProof/>
                <w:webHidden/>
              </w:rPr>
              <w:instrText xml:space="preserve"> PAGEREF _Toc140836312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5979B936"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13" w:history="1">
            <w:r w:rsidR="00546580" w:rsidRPr="00303837">
              <w:rPr>
                <w:rStyle w:val="Lienhypertexte"/>
                <w:b/>
                <w:caps/>
                <w:noProof/>
              </w:rPr>
              <w:t>ARTICLE 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Financial provisions</w:t>
            </w:r>
            <w:r w:rsidR="00546580">
              <w:rPr>
                <w:noProof/>
                <w:webHidden/>
              </w:rPr>
              <w:tab/>
            </w:r>
            <w:r w:rsidR="00546580">
              <w:rPr>
                <w:noProof/>
                <w:webHidden/>
              </w:rPr>
              <w:fldChar w:fldCharType="begin"/>
            </w:r>
            <w:r w:rsidR="00546580">
              <w:rPr>
                <w:noProof/>
                <w:webHidden/>
              </w:rPr>
              <w:instrText xml:space="preserve"> PAGEREF _Toc140836313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2DC33D63" w14:textId="77777777" w:rsidR="00546580" w:rsidRDefault="00D421C2">
          <w:pPr>
            <w:pStyle w:val="TM2"/>
            <w:rPr>
              <w:noProof/>
            </w:rPr>
          </w:pPr>
          <w:hyperlink w:anchor="_Toc140836314" w:history="1">
            <w:r w:rsidR="00546580" w:rsidRPr="00303837">
              <w:rPr>
                <w:rStyle w:val="Lienhypertexte"/>
                <w:rFonts w:cstheme="minorHAnsi"/>
                <w:noProof/>
                <w:lang w:val="en"/>
              </w:rPr>
              <w:t>Amount of the Contract</w:t>
            </w:r>
            <w:r w:rsidR="00546580">
              <w:rPr>
                <w:noProof/>
                <w:webHidden/>
              </w:rPr>
              <w:tab/>
            </w:r>
            <w:r w:rsidR="00546580">
              <w:rPr>
                <w:noProof/>
                <w:webHidden/>
              </w:rPr>
              <w:fldChar w:fldCharType="begin"/>
            </w:r>
            <w:r w:rsidR="00546580">
              <w:rPr>
                <w:noProof/>
                <w:webHidden/>
              </w:rPr>
              <w:instrText xml:space="preserve"> PAGEREF _Toc140836314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3616C09A" w14:textId="77777777" w:rsidR="00546580" w:rsidRDefault="00D421C2">
          <w:pPr>
            <w:pStyle w:val="TM2"/>
            <w:rPr>
              <w:noProof/>
            </w:rPr>
          </w:pPr>
          <w:hyperlink w:anchor="_Toc140836315" w:history="1">
            <w:r w:rsidR="00546580" w:rsidRPr="00303837">
              <w:rPr>
                <w:rStyle w:val="Lienhypertexte"/>
                <w:rFonts w:cstheme="minorHAnsi"/>
                <w:noProof/>
                <w:lang w:val="en"/>
              </w:rPr>
              <w:t>Form of prices</w:t>
            </w:r>
            <w:r w:rsidR="00546580">
              <w:rPr>
                <w:noProof/>
                <w:webHidden/>
              </w:rPr>
              <w:tab/>
            </w:r>
            <w:r w:rsidR="00546580">
              <w:rPr>
                <w:noProof/>
                <w:webHidden/>
              </w:rPr>
              <w:fldChar w:fldCharType="begin"/>
            </w:r>
            <w:r w:rsidR="00546580">
              <w:rPr>
                <w:noProof/>
                <w:webHidden/>
              </w:rPr>
              <w:instrText xml:space="preserve"> PAGEREF _Toc140836315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21E7B248" w14:textId="77777777" w:rsidR="00546580" w:rsidRDefault="00D421C2">
          <w:pPr>
            <w:pStyle w:val="TM2"/>
            <w:rPr>
              <w:noProof/>
            </w:rPr>
          </w:pPr>
          <w:hyperlink w:anchor="_Toc140836316" w:history="1">
            <w:r w:rsidR="00546580" w:rsidRPr="00303837">
              <w:rPr>
                <w:rStyle w:val="Lienhypertexte"/>
                <w:rFonts w:cstheme="minorHAnsi"/>
                <w:noProof/>
                <w:lang w:val="en"/>
              </w:rPr>
              <w:t>Advance</w:t>
            </w:r>
            <w:r w:rsidR="00546580">
              <w:rPr>
                <w:noProof/>
                <w:webHidden/>
              </w:rPr>
              <w:tab/>
            </w:r>
            <w:r w:rsidR="00546580">
              <w:rPr>
                <w:noProof/>
                <w:webHidden/>
              </w:rPr>
              <w:fldChar w:fldCharType="begin"/>
            </w:r>
            <w:r w:rsidR="00546580">
              <w:rPr>
                <w:noProof/>
                <w:webHidden/>
              </w:rPr>
              <w:instrText xml:space="preserve"> PAGEREF _Toc140836316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50AF41EE" w14:textId="77777777" w:rsidR="00546580" w:rsidRDefault="00D421C2">
          <w:pPr>
            <w:pStyle w:val="TM2"/>
            <w:rPr>
              <w:noProof/>
            </w:rPr>
          </w:pPr>
          <w:hyperlink w:anchor="_Toc140836317" w:history="1">
            <w:r w:rsidR="00546580" w:rsidRPr="00303837">
              <w:rPr>
                <w:rStyle w:val="Lienhypertexte"/>
                <w:rFonts w:cstheme="minorHAnsi"/>
                <w:noProof/>
                <w:lang w:val="en"/>
              </w:rPr>
              <w:t>Payment procedure</w:t>
            </w:r>
            <w:r w:rsidR="00546580">
              <w:rPr>
                <w:noProof/>
                <w:webHidden/>
              </w:rPr>
              <w:tab/>
            </w:r>
            <w:r w:rsidR="00546580">
              <w:rPr>
                <w:noProof/>
                <w:webHidden/>
              </w:rPr>
              <w:fldChar w:fldCharType="begin"/>
            </w:r>
            <w:r w:rsidR="00546580">
              <w:rPr>
                <w:noProof/>
                <w:webHidden/>
              </w:rPr>
              <w:instrText xml:space="preserve"> PAGEREF _Toc140836317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6E813621" w14:textId="77777777" w:rsidR="00546580" w:rsidRDefault="00D421C2">
          <w:pPr>
            <w:pStyle w:val="TM2"/>
            <w:rPr>
              <w:noProof/>
            </w:rPr>
          </w:pPr>
          <w:hyperlink w:anchor="_Toc140836318" w:history="1">
            <w:r w:rsidR="00546580" w:rsidRPr="00303837">
              <w:rPr>
                <w:rStyle w:val="Lienhypertexte"/>
                <w:noProof/>
                <w:lang w:val="en"/>
              </w:rPr>
              <w:t>Payment terms and late payment interest</w:t>
            </w:r>
            <w:r w:rsidR="00546580">
              <w:rPr>
                <w:noProof/>
                <w:webHidden/>
              </w:rPr>
              <w:tab/>
            </w:r>
            <w:r w:rsidR="00546580">
              <w:rPr>
                <w:noProof/>
                <w:webHidden/>
              </w:rPr>
              <w:fldChar w:fldCharType="begin"/>
            </w:r>
            <w:r w:rsidR="00546580">
              <w:rPr>
                <w:noProof/>
                <w:webHidden/>
              </w:rPr>
              <w:instrText xml:space="preserve"> PAGEREF _Toc140836318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6E0674B0" w14:textId="77777777" w:rsidR="00546580" w:rsidRDefault="00D421C2">
          <w:pPr>
            <w:pStyle w:val="TM2"/>
            <w:rPr>
              <w:noProof/>
            </w:rPr>
          </w:pPr>
          <w:hyperlink w:anchor="_Toc140836319" w:history="1">
            <w:r w:rsidR="00546580" w:rsidRPr="00303837">
              <w:rPr>
                <w:rStyle w:val="Lienhypertexte"/>
                <w:noProof/>
                <w:lang w:val="en"/>
              </w:rPr>
              <w:t>Presentation of payment demands</w:t>
            </w:r>
            <w:r w:rsidR="00546580">
              <w:rPr>
                <w:noProof/>
                <w:webHidden/>
              </w:rPr>
              <w:tab/>
            </w:r>
            <w:r w:rsidR="00546580">
              <w:rPr>
                <w:noProof/>
                <w:webHidden/>
              </w:rPr>
              <w:fldChar w:fldCharType="begin"/>
            </w:r>
            <w:r w:rsidR="00546580">
              <w:rPr>
                <w:noProof/>
                <w:webHidden/>
              </w:rPr>
              <w:instrText xml:space="preserve"> PAGEREF _Toc140836319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08B788F0" w14:textId="77777777" w:rsidR="00546580" w:rsidRDefault="00D421C2">
          <w:pPr>
            <w:pStyle w:val="TM2"/>
            <w:rPr>
              <w:noProof/>
            </w:rPr>
          </w:pPr>
          <w:hyperlink w:anchor="_Toc140836320" w:history="1">
            <w:r w:rsidR="00546580" w:rsidRPr="00303837">
              <w:rPr>
                <w:rStyle w:val="Lienhypertexte"/>
                <w:noProof/>
                <w:lang w:val="en"/>
              </w:rPr>
              <w:t>Bank transfer</w:t>
            </w:r>
            <w:r w:rsidR="00546580">
              <w:rPr>
                <w:noProof/>
                <w:webHidden/>
              </w:rPr>
              <w:tab/>
            </w:r>
            <w:r w:rsidR="00546580">
              <w:rPr>
                <w:noProof/>
                <w:webHidden/>
              </w:rPr>
              <w:fldChar w:fldCharType="begin"/>
            </w:r>
            <w:r w:rsidR="00546580">
              <w:rPr>
                <w:noProof/>
                <w:webHidden/>
              </w:rPr>
              <w:instrText xml:space="preserve"> PAGEREF _Toc140836320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40D228D" w14:textId="77777777" w:rsidR="00546580" w:rsidRDefault="00D421C2">
          <w:pPr>
            <w:pStyle w:val="TM2"/>
            <w:rPr>
              <w:noProof/>
            </w:rPr>
          </w:pPr>
          <w:hyperlink w:anchor="_Toc140836321" w:history="1">
            <w:r w:rsidR="00546580" w:rsidRPr="00303837">
              <w:rPr>
                <w:rStyle w:val="Lienhypertexte"/>
                <w:noProof/>
                <w:lang w:val="en"/>
              </w:rPr>
              <w:t>Value added tax (VAT)</w:t>
            </w:r>
            <w:r w:rsidR="00546580">
              <w:rPr>
                <w:noProof/>
                <w:webHidden/>
              </w:rPr>
              <w:tab/>
            </w:r>
            <w:r w:rsidR="00546580">
              <w:rPr>
                <w:noProof/>
                <w:webHidden/>
              </w:rPr>
              <w:fldChar w:fldCharType="begin"/>
            </w:r>
            <w:r w:rsidR="00546580">
              <w:rPr>
                <w:noProof/>
                <w:webHidden/>
              </w:rPr>
              <w:instrText xml:space="preserve"> PAGEREF _Toc140836321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6F33A04" w14:textId="77777777" w:rsidR="00546580" w:rsidRDefault="00D421C2">
          <w:pPr>
            <w:pStyle w:val="TM2"/>
            <w:rPr>
              <w:noProof/>
            </w:rPr>
          </w:pPr>
          <w:hyperlink w:anchor="_Toc140836322" w:history="1">
            <w:r w:rsidR="00546580" w:rsidRPr="00303837">
              <w:rPr>
                <w:rStyle w:val="Lienhypertexte"/>
                <w:noProof/>
                <w:lang w:val="en"/>
              </w:rPr>
              <w:t>Taxes and duties</w:t>
            </w:r>
            <w:r w:rsidR="00546580">
              <w:rPr>
                <w:noProof/>
                <w:webHidden/>
              </w:rPr>
              <w:tab/>
            </w:r>
            <w:r w:rsidR="00546580">
              <w:rPr>
                <w:noProof/>
                <w:webHidden/>
              </w:rPr>
              <w:fldChar w:fldCharType="begin"/>
            </w:r>
            <w:r w:rsidR="00546580">
              <w:rPr>
                <w:noProof/>
                <w:webHidden/>
              </w:rPr>
              <w:instrText xml:space="preserve"> PAGEREF _Toc140836322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C05672C"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23" w:history="1">
            <w:r w:rsidR="00546580" w:rsidRPr="00303837">
              <w:rPr>
                <w:rStyle w:val="Lienhypertexte"/>
                <w:b/>
                <w:caps/>
                <w:noProof/>
              </w:rPr>
              <w:t>ARTICLE 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inspection and acceptance activities</w:t>
            </w:r>
            <w:r w:rsidR="00546580">
              <w:rPr>
                <w:noProof/>
                <w:webHidden/>
              </w:rPr>
              <w:tab/>
            </w:r>
            <w:r w:rsidR="00546580">
              <w:rPr>
                <w:noProof/>
                <w:webHidden/>
              </w:rPr>
              <w:fldChar w:fldCharType="begin"/>
            </w:r>
            <w:r w:rsidR="00546580">
              <w:rPr>
                <w:noProof/>
                <w:webHidden/>
              </w:rPr>
              <w:instrText xml:space="preserve"> PAGEREF _Toc140836323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653D3E8" w14:textId="77777777" w:rsidR="00546580" w:rsidRDefault="00D421C2">
          <w:pPr>
            <w:pStyle w:val="TM2"/>
            <w:rPr>
              <w:noProof/>
            </w:rPr>
          </w:pPr>
          <w:hyperlink w:anchor="_Toc140836324" w:history="1">
            <w:r w:rsidR="00546580" w:rsidRPr="00303837">
              <w:rPr>
                <w:rStyle w:val="Lienhypertexte"/>
                <w:noProof/>
                <w:lang w:val="en"/>
              </w:rPr>
              <w:t>Inspection activities</w:t>
            </w:r>
            <w:r w:rsidR="00546580">
              <w:rPr>
                <w:noProof/>
                <w:webHidden/>
              </w:rPr>
              <w:tab/>
            </w:r>
            <w:r w:rsidR="00546580">
              <w:rPr>
                <w:noProof/>
                <w:webHidden/>
              </w:rPr>
              <w:fldChar w:fldCharType="begin"/>
            </w:r>
            <w:r w:rsidR="00546580">
              <w:rPr>
                <w:noProof/>
                <w:webHidden/>
              </w:rPr>
              <w:instrText xml:space="preserve"> PAGEREF _Toc140836324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48F54BB7" w14:textId="77777777" w:rsidR="00546580" w:rsidRDefault="00D421C2">
          <w:pPr>
            <w:pStyle w:val="TM2"/>
            <w:rPr>
              <w:noProof/>
            </w:rPr>
          </w:pPr>
          <w:hyperlink w:anchor="_Toc140836325" w:history="1">
            <w:r w:rsidR="00546580" w:rsidRPr="00303837">
              <w:rPr>
                <w:rStyle w:val="Lienhypertexte"/>
                <w:noProof/>
                <w:lang w:val="en"/>
              </w:rPr>
              <w:t>Acceptance of services and supplies</w:t>
            </w:r>
            <w:r w:rsidR="00546580">
              <w:rPr>
                <w:noProof/>
                <w:webHidden/>
              </w:rPr>
              <w:tab/>
            </w:r>
            <w:r w:rsidR="00546580">
              <w:rPr>
                <w:noProof/>
                <w:webHidden/>
              </w:rPr>
              <w:fldChar w:fldCharType="begin"/>
            </w:r>
            <w:r w:rsidR="00546580">
              <w:rPr>
                <w:noProof/>
                <w:webHidden/>
              </w:rPr>
              <w:instrText xml:space="preserve"> PAGEREF _Toc140836325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5667C8F"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26" w:history="1">
            <w:r w:rsidR="00546580" w:rsidRPr="00303837">
              <w:rPr>
                <w:rStyle w:val="Lienhypertexte"/>
                <w:b/>
                <w:caps/>
                <w:noProof/>
              </w:rPr>
              <w:t>ARTICLE 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Specific terms of execution</w:t>
            </w:r>
            <w:r w:rsidR="00546580">
              <w:rPr>
                <w:noProof/>
                <w:webHidden/>
              </w:rPr>
              <w:tab/>
            </w:r>
            <w:r w:rsidR="00546580">
              <w:rPr>
                <w:noProof/>
                <w:webHidden/>
              </w:rPr>
              <w:fldChar w:fldCharType="begin"/>
            </w:r>
            <w:r w:rsidR="00546580">
              <w:rPr>
                <w:noProof/>
                <w:webHidden/>
              </w:rPr>
              <w:instrText xml:space="preserve"> PAGEREF _Toc140836326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7C51B98" w14:textId="77777777" w:rsidR="00546580" w:rsidRDefault="00D421C2">
          <w:pPr>
            <w:pStyle w:val="TM2"/>
            <w:rPr>
              <w:noProof/>
            </w:rPr>
          </w:pPr>
          <w:hyperlink w:anchor="_Toc140836327" w:history="1">
            <w:r w:rsidR="00546580" w:rsidRPr="00303837">
              <w:rPr>
                <w:rStyle w:val="Lienhypertexte"/>
                <w:rFonts w:cstheme="minorHAnsi"/>
                <w:noProof/>
                <w:lang w:val="en"/>
              </w:rPr>
              <w:t>Deliverables table</w:t>
            </w:r>
            <w:r w:rsidR="00546580">
              <w:rPr>
                <w:noProof/>
                <w:webHidden/>
              </w:rPr>
              <w:tab/>
            </w:r>
            <w:r w:rsidR="00546580">
              <w:rPr>
                <w:noProof/>
                <w:webHidden/>
              </w:rPr>
              <w:fldChar w:fldCharType="begin"/>
            </w:r>
            <w:r w:rsidR="00546580">
              <w:rPr>
                <w:noProof/>
                <w:webHidden/>
              </w:rPr>
              <w:instrText xml:space="preserve"> PAGEREF _Toc140836327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6FC05F0C" w14:textId="77777777" w:rsidR="00546580" w:rsidRDefault="00D421C2">
          <w:pPr>
            <w:pStyle w:val="TM2"/>
            <w:rPr>
              <w:noProof/>
            </w:rPr>
          </w:pPr>
          <w:hyperlink w:anchor="_Toc140836328" w:history="1">
            <w:r w:rsidR="00546580" w:rsidRPr="00303837">
              <w:rPr>
                <w:rStyle w:val="Lienhypertexte"/>
                <w:rFonts w:cstheme="minorHAnsi"/>
                <w:noProof/>
                <w:lang w:val="en"/>
              </w:rPr>
              <w:t>Expert in charge of the assignment</w:t>
            </w:r>
            <w:r w:rsidR="00546580">
              <w:rPr>
                <w:noProof/>
                <w:webHidden/>
              </w:rPr>
              <w:tab/>
            </w:r>
            <w:r w:rsidR="00546580">
              <w:rPr>
                <w:noProof/>
                <w:webHidden/>
              </w:rPr>
              <w:fldChar w:fldCharType="begin"/>
            </w:r>
            <w:r w:rsidR="00546580">
              <w:rPr>
                <w:noProof/>
                <w:webHidden/>
              </w:rPr>
              <w:instrText xml:space="preserve"> PAGEREF _Toc140836328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20B3E7A" w14:textId="77777777" w:rsidR="00546580" w:rsidRDefault="00D421C2">
          <w:pPr>
            <w:pStyle w:val="TM2"/>
            <w:rPr>
              <w:noProof/>
            </w:rPr>
          </w:pPr>
          <w:hyperlink w:anchor="_Toc140836329" w:history="1">
            <w:r w:rsidR="00546580" w:rsidRPr="00303837">
              <w:rPr>
                <w:rStyle w:val="Lienhypertexte"/>
                <w:rFonts w:cstheme="minorHAnsi"/>
                <w:noProof/>
                <w:lang w:val="en"/>
              </w:rPr>
              <w:t>Place of execution</w:t>
            </w:r>
            <w:r w:rsidR="00546580">
              <w:rPr>
                <w:noProof/>
                <w:webHidden/>
              </w:rPr>
              <w:tab/>
            </w:r>
            <w:r w:rsidR="00546580">
              <w:rPr>
                <w:noProof/>
                <w:webHidden/>
              </w:rPr>
              <w:fldChar w:fldCharType="begin"/>
            </w:r>
            <w:r w:rsidR="00546580">
              <w:rPr>
                <w:noProof/>
                <w:webHidden/>
              </w:rPr>
              <w:instrText xml:space="preserve"> PAGEREF _Toc140836329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468B68C" w14:textId="77777777" w:rsidR="00546580" w:rsidRDefault="00D421C2">
          <w:pPr>
            <w:pStyle w:val="TM2"/>
            <w:rPr>
              <w:noProof/>
            </w:rPr>
          </w:pPr>
          <w:hyperlink w:anchor="_Toc140836330" w:history="1">
            <w:r w:rsidR="00546580" w:rsidRPr="00303837">
              <w:rPr>
                <w:rStyle w:val="Lienhypertexte"/>
                <w:rFonts w:cstheme="minorHAnsi"/>
                <w:noProof/>
                <w:lang w:val="en"/>
              </w:rPr>
              <w:t>Delivery</w:t>
            </w:r>
            <w:r w:rsidR="00546580">
              <w:rPr>
                <w:noProof/>
                <w:webHidden/>
              </w:rPr>
              <w:tab/>
            </w:r>
            <w:r w:rsidR="00546580">
              <w:rPr>
                <w:noProof/>
                <w:webHidden/>
              </w:rPr>
              <w:fldChar w:fldCharType="begin"/>
            </w:r>
            <w:r w:rsidR="00546580">
              <w:rPr>
                <w:noProof/>
                <w:webHidden/>
              </w:rPr>
              <w:instrText xml:space="preserve"> PAGEREF _Toc140836330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002FE5BD" w14:textId="77777777" w:rsidR="00546580" w:rsidRDefault="00D421C2">
          <w:pPr>
            <w:pStyle w:val="TM2"/>
            <w:rPr>
              <w:noProof/>
            </w:rPr>
          </w:pPr>
          <w:hyperlink w:anchor="_Toc140836331" w:history="1">
            <w:r w:rsidR="00546580" w:rsidRPr="00303837">
              <w:rPr>
                <w:rStyle w:val="Lienhypertexte"/>
                <w:noProof/>
                <w:lang w:val="en"/>
              </w:rPr>
              <w:t>Export control</w:t>
            </w:r>
            <w:r w:rsidR="00546580">
              <w:rPr>
                <w:noProof/>
                <w:webHidden/>
              </w:rPr>
              <w:tab/>
            </w:r>
            <w:r w:rsidR="00546580">
              <w:rPr>
                <w:noProof/>
                <w:webHidden/>
              </w:rPr>
              <w:fldChar w:fldCharType="begin"/>
            </w:r>
            <w:r w:rsidR="00546580">
              <w:rPr>
                <w:noProof/>
                <w:webHidden/>
              </w:rPr>
              <w:instrText xml:space="preserve"> PAGEREF _Toc140836331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488D4513" w14:textId="77777777" w:rsidR="00546580" w:rsidRDefault="00D421C2">
          <w:pPr>
            <w:pStyle w:val="TM2"/>
            <w:rPr>
              <w:noProof/>
            </w:rPr>
          </w:pPr>
          <w:hyperlink w:anchor="_Toc140836332" w:history="1">
            <w:r w:rsidR="00546580" w:rsidRPr="00303837">
              <w:rPr>
                <w:rStyle w:val="Lienhypertexte"/>
                <w:noProof/>
                <w:lang w:val="en"/>
              </w:rPr>
              <w:t xml:space="preserve">Language of the </w:t>
            </w:r>
            <w:r w:rsidR="00546580" w:rsidRPr="00303837">
              <w:rPr>
                <w:rStyle w:val="Lienhypertexte"/>
                <w:rFonts w:cstheme="minorHAnsi"/>
                <w:smallCaps/>
                <w:noProof/>
                <w:lang w:val="en"/>
              </w:rPr>
              <w:t>Contract</w:t>
            </w:r>
            <w:r w:rsidR="00546580">
              <w:rPr>
                <w:noProof/>
                <w:webHidden/>
              </w:rPr>
              <w:tab/>
            </w:r>
            <w:r w:rsidR="00546580">
              <w:rPr>
                <w:noProof/>
                <w:webHidden/>
              </w:rPr>
              <w:fldChar w:fldCharType="begin"/>
            </w:r>
            <w:r w:rsidR="00546580">
              <w:rPr>
                <w:noProof/>
                <w:webHidden/>
              </w:rPr>
              <w:instrText xml:space="preserve"> PAGEREF _Toc140836332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6E9FB355" w14:textId="77777777" w:rsidR="00546580" w:rsidRDefault="00D421C2">
          <w:pPr>
            <w:pStyle w:val="TM2"/>
            <w:rPr>
              <w:noProof/>
            </w:rPr>
          </w:pPr>
          <w:hyperlink w:anchor="_Toc140836333" w:history="1">
            <w:r w:rsidR="00546580" w:rsidRPr="00303837">
              <w:rPr>
                <w:rStyle w:val="Lienhypertexte"/>
                <w:noProof/>
                <w:lang w:val="en"/>
              </w:rPr>
              <w:t xml:space="preserve">Commitments of the </w:t>
            </w:r>
            <w:r w:rsidR="00546580" w:rsidRPr="00303837">
              <w:rPr>
                <w:rStyle w:val="Lienhypertexte"/>
                <w:rFonts w:cstheme="minorHAnsi"/>
                <w:smallCaps/>
                <w:noProof/>
                <w:lang w:val="en"/>
              </w:rPr>
              <w:t>Contractor</w:t>
            </w:r>
            <w:r w:rsidR="00546580">
              <w:rPr>
                <w:noProof/>
                <w:webHidden/>
              </w:rPr>
              <w:tab/>
            </w:r>
            <w:r w:rsidR="00546580">
              <w:rPr>
                <w:noProof/>
                <w:webHidden/>
              </w:rPr>
              <w:fldChar w:fldCharType="begin"/>
            </w:r>
            <w:r w:rsidR="00546580">
              <w:rPr>
                <w:noProof/>
                <w:webHidden/>
              </w:rPr>
              <w:instrText xml:space="preserve"> PAGEREF _Toc140836333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7FAFAC66" w14:textId="77777777" w:rsidR="00546580" w:rsidRDefault="00D421C2">
          <w:pPr>
            <w:pStyle w:val="TM2"/>
            <w:rPr>
              <w:noProof/>
            </w:rPr>
          </w:pPr>
          <w:hyperlink w:anchor="_Toc140836334" w:history="1">
            <w:r w:rsidR="00546580" w:rsidRPr="00303837">
              <w:rPr>
                <w:rStyle w:val="Lienhypertexte"/>
                <w:noProof/>
                <w:lang w:val="en"/>
              </w:rPr>
              <w:t>Confidentiality</w:t>
            </w:r>
            <w:r w:rsidR="00546580">
              <w:rPr>
                <w:noProof/>
                <w:webHidden/>
              </w:rPr>
              <w:tab/>
            </w:r>
            <w:r w:rsidR="00546580">
              <w:rPr>
                <w:noProof/>
                <w:webHidden/>
              </w:rPr>
              <w:fldChar w:fldCharType="begin"/>
            </w:r>
            <w:r w:rsidR="00546580">
              <w:rPr>
                <w:noProof/>
                <w:webHidden/>
              </w:rPr>
              <w:instrText xml:space="preserve"> PAGEREF _Toc140836334 \h </w:instrText>
            </w:r>
            <w:r w:rsidR="00546580">
              <w:rPr>
                <w:noProof/>
                <w:webHidden/>
              </w:rPr>
            </w:r>
            <w:r w:rsidR="00546580">
              <w:rPr>
                <w:noProof/>
                <w:webHidden/>
              </w:rPr>
              <w:fldChar w:fldCharType="separate"/>
            </w:r>
            <w:r w:rsidR="00546580">
              <w:rPr>
                <w:noProof/>
                <w:webHidden/>
              </w:rPr>
              <w:t>17</w:t>
            </w:r>
            <w:r w:rsidR="00546580">
              <w:rPr>
                <w:noProof/>
                <w:webHidden/>
              </w:rPr>
              <w:fldChar w:fldCharType="end"/>
            </w:r>
          </w:hyperlink>
        </w:p>
        <w:p w14:paraId="1175D43F" w14:textId="77777777" w:rsidR="00546580" w:rsidRDefault="00D421C2">
          <w:pPr>
            <w:pStyle w:val="TM2"/>
            <w:rPr>
              <w:noProof/>
            </w:rPr>
          </w:pPr>
          <w:hyperlink w:anchor="_Toc140836335" w:history="1">
            <w:r w:rsidR="00546580" w:rsidRPr="00303837">
              <w:rPr>
                <w:rStyle w:val="Lienhypertexte"/>
                <w:noProof/>
                <w:lang w:val="en"/>
              </w:rPr>
              <w:t>Provision of documents</w:t>
            </w:r>
            <w:r w:rsidR="00546580">
              <w:rPr>
                <w:noProof/>
                <w:webHidden/>
              </w:rPr>
              <w:tab/>
            </w:r>
            <w:r w:rsidR="00546580">
              <w:rPr>
                <w:noProof/>
                <w:webHidden/>
              </w:rPr>
              <w:fldChar w:fldCharType="begin"/>
            </w:r>
            <w:r w:rsidR="00546580">
              <w:rPr>
                <w:noProof/>
                <w:webHidden/>
              </w:rPr>
              <w:instrText xml:space="preserve"> PAGEREF _Toc140836335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705C2CDB" w14:textId="77777777" w:rsidR="00546580" w:rsidRDefault="00D421C2">
          <w:pPr>
            <w:pStyle w:val="TM2"/>
            <w:rPr>
              <w:noProof/>
            </w:rPr>
          </w:pPr>
          <w:hyperlink w:anchor="_Toc140836336" w:history="1">
            <w:r w:rsidR="00546580" w:rsidRPr="00303837">
              <w:rPr>
                <w:rStyle w:val="Lienhypertexte"/>
                <w:noProof/>
                <w:lang w:val="en"/>
              </w:rPr>
              <w:t>Insurance</w:t>
            </w:r>
            <w:r w:rsidR="00546580">
              <w:rPr>
                <w:noProof/>
                <w:webHidden/>
              </w:rPr>
              <w:tab/>
            </w:r>
            <w:r w:rsidR="00546580">
              <w:rPr>
                <w:noProof/>
                <w:webHidden/>
              </w:rPr>
              <w:fldChar w:fldCharType="begin"/>
            </w:r>
            <w:r w:rsidR="00546580">
              <w:rPr>
                <w:noProof/>
                <w:webHidden/>
              </w:rPr>
              <w:instrText xml:space="preserve"> PAGEREF _Toc140836336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1B31C1B3" w14:textId="77777777" w:rsidR="00546580" w:rsidRDefault="00D421C2">
          <w:pPr>
            <w:pStyle w:val="TM2"/>
            <w:rPr>
              <w:noProof/>
            </w:rPr>
          </w:pPr>
          <w:hyperlink w:anchor="_Toc140836337" w:history="1">
            <w:r w:rsidR="00546580" w:rsidRPr="00303837">
              <w:rPr>
                <w:rStyle w:val="Lienhypertexte"/>
                <w:noProof/>
                <w:lang w:val="en"/>
              </w:rPr>
              <w:t>Contact person and communication</w:t>
            </w:r>
            <w:r w:rsidR="00546580">
              <w:rPr>
                <w:noProof/>
                <w:webHidden/>
              </w:rPr>
              <w:tab/>
            </w:r>
            <w:r w:rsidR="00546580">
              <w:rPr>
                <w:noProof/>
                <w:webHidden/>
              </w:rPr>
              <w:fldChar w:fldCharType="begin"/>
            </w:r>
            <w:r w:rsidR="00546580">
              <w:rPr>
                <w:noProof/>
                <w:webHidden/>
              </w:rPr>
              <w:instrText xml:space="preserve"> PAGEREF _Toc140836337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5EE0B87B" w14:textId="77777777" w:rsidR="00546580" w:rsidRDefault="00D421C2">
          <w:pPr>
            <w:pStyle w:val="TM2"/>
            <w:rPr>
              <w:noProof/>
            </w:rPr>
          </w:pPr>
          <w:hyperlink w:anchor="_Toc140836338" w:history="1">
            <w:r w:rsidR="00546580" w:rsidRPr="00303837">
              <w:rPr>
                <w:rStyle w:val="Lienhypertexte"/>
                <w:noProof/>
                <w:lang w:val="en"/>
              </w:rPr>
              <w:t>Understaking against deforestation</w:t>
            </w:r>
            <w:r w:rsidR="00546580">
              <w:rPr>
                <w:noProof/>
                <w:webHidden/>
              </w:rPr>
              <w:tab/>
            </w:r>
            <w:r w:rsidR="00546580">
              <w:rPr>
                <w:noProof/>
                <w:webHidden/>
              </w:rPr>
              <w:fldChar w:fldCharType="begin"/>
            </w:r>
            <w:r w:rsidR="00546580">
              <w:rPr>
                <w:noProof/>
                <w:webHidden/>
              </w:rPr>
              <w:instrText xml:space="preserve"> PAGEREF _Toc140836338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6E123952"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39" w:history="1">
            <w:r w:rsidR="00546580" w:rsidRPr="00303837">
              <w:rPr>
                <w:rStyle w:val="Lienhypertexte"/>
                <w:b/>
                <w:caps/>
                <w:noProof/>
              </w:rPr>
              <w:t>ARTICLE 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Re-examination clause</w:t>
            </w:r>
            <w:r w:rsidR="00546580">
              <w:rPr>
                <w:noProof/>
                <w:webHidden/>
              </w:rPr>
              <w:tab/>
            </w:r>
            <w:r w:rsidR="00546580">
              <w:rPr>
                <w:noProof/>
                <w:webHidden/>
              </w:rPr>
              <w:fldChar w:fldCharType="begin"/>
            </w:r>
            <w:r w:rsidR="00546580">
              <w:rPr>
                <w:noProof/>
                <w:webHidden/>
              </w:rPr>
              <w:instrText xml:space="preserve"> PAGEREF _Toc140836339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4C2DFB8B"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40" w:history="1">
            <w:r w:rsidR="00546580" w:rsidRPr="00303837">
              <w:rPr>
                <w:rStyle w:val="Lienhypertexte"/>
                <w:b/>
                <w:caps/>
                <w:noProof/>
              </w:rPr>
              <w:t>ARTICLE 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Similar services</w:t>
            </w:r>
            <w:r w:rsidR="00546580">
              <w:rPr>
                <w:noProof/>
                <w:webHidden/>
              </w:rPr>
              <w:tab/>
            </w:r>
            <w:r w:rsidR="00546580">
              <w:rPr>
                <w:noProof/>
                <w:webHidden/>
              </w:rPr>
              <w:fldChar w:fldCharType="begin"/>
            </w:r>
            <w:r w:rsidR="00546580">
              <w:rPr>
                <w:noProof/>
                <w:webHidden/>
              </w:rPr>
              <w:instrText xml:space="preserve"> PAGEREF _Toc140836340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1B17EDF9"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41" w:history="1">
            <w:r w:rsidR="00546580" w:rsidRPr="00303837">
              <w:rPr>
                <w:rStyle w:val="Lienhypertexte"/>
                <w:b/>
                <w:caps/>
                <w:noProof/>
              </w:rPr>
              <w:t>ARTICLE 9:</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penalties</w:t>
            </w:r>
            <w:r w:rsidR="00546580">
              <w:rPr>
                <w:noProof/>
                <w:webHidden/>
              </w:rPr>
              <w:tab/>
            </w:r>
            <w:r w:rsidR="00546580">
              <w:rPr>
                <w:noProof/>
                <w:webHidden/>
              </w:rPr>
              <w:fldChar w:fldCharType="begin"/>
            </w:r>
            <w:r w:rsidR="00546580">
              <w:rPr>
                <w:noProof/>
                <w:webHidden/>
              </w:rPr>
              <w:instrText xml:space="preserve"> PAGEREF _Toc140836341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00112135" w14:textId="77777777" w:rsidR="00546580" w:rsidRDefault="00D421C2">
          <w:pPr>
            <w:pStyle w:val="TM2"/>
            <w:rPr>
              <w:noProof/>
            </w:rPr>
          </w:pPr>
          <w:hyperlink w:anchor="_Toc140836342" w:history="1">
            <w:r w:rsidR="00546580" w:rsidRPr="00303837">
              <w:rPr>
                <w:rStyle w:val="Lienhypertexte"/>
                <w:noProof/>
                <w:lang w:val="en"/>
              </w:rPr>
              <w:t>Penalties for periodic documentary deliverables</w:t>
            </w:r>
            <w:r w:rsidR="00546580">
              <w:rPr>
                <w:noProof/>
                <w:webHidden/>
              </w:rPr>
              <w:tab/>
            </w:r>
            <w:r w:rsidR="00546580">
              <w:rPr>
                <w:noProof/>
                <w:webHidden/>
              </w:rPr>
              <w:fldChar w:fldCharType="begin"/>
            </w:r>
            <w:r w:rsidR="00546580">
              <w:rPr>
                <w:noProof/>
                <w:webHidden/>
              </w:rPr>
              <w:instrText xml:space="preserve"> PAGEREF _Toc140836342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2C33A720" w14:textId="77777777" w:rsidR="00546580" w:rsidRDefault="00D421C2">
          <w:pPr>
            <w:pStyle w:val="TM2"/>
            <w:rPr>
              <w:noProof/>
            </w:rPr>
          </w:pPr>
          <w:hyperlink w:anchor="_Toc140836343" w:history="1">
            <w:r w:rsidR="00546580" w:rsidRPr="00303837">
              <w:rPr>
                <w:rStyle w:val="Lienhypertexte"/>
                <w:noProof/>
                <w:lang w:val="en"/>
              </w:rPr>
              <w:t>Penalties applicable to submission of final deliverables</w:t>
            </w:r>
            <w:r w:rsidR="00546580">
              <w:rPr>
                <w:noProof/>
                <w:webHidden/>
              </w:rPr>
              <w:tab/>
            </w:r>
            <w:r w:rsidR="00546580">
              <w:rPr>
                <w:noProof/>
                <w:webHidden/>
              </w:rPr>
              <w:fldChar w:fldCharType="begin"/>
            </w:r>
            <w:r w:rsidR="00546580">
              <w:rPr>
                <w:noProof/>
                <w:webHidden/>
              </w:rPr>
              <w:instrText xml:space="preserve"> PAGEREF _Toc140836343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49F4B4B"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44" w:history="1">
            <w:r w:rsidR="00546580" w:rsidRPr="00303837">
              <w:rPr>
                <w:rStyle w:val="Lienhypertexte"/>
                <w:b/>
                <w:caps/>
                <w:noProof/>
              </w:rPr>
              <w:t>ARTICLE 10:</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intellectual property</w:t>
            </w:r>
            <w:r w:rsidR="00546580">
              <w:rPr>
                <w:noProof/>
                <w:webHidden/>
              </w:rPr>
              <w:tab/>
            </w:r>
            <w:r w:rsidR="00546580">
              <w:rPr>
                <w:noProof/>
                <w:webHidden/>
              </w:rPr>
              <w:fldChar w:fldCharType="begin"/>
            </w:r>
            <w:r w:rsidR="00546580">
              <w:rPr>
                <w:noProof/>
                <w:webHidden/>
              </w:rPr>
              <w:instrText xml:space="preserve"> PAGEREF _Toc140836344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7E186D76" w14:textId="77777777" w:rsidR="00546580" w:rsidRDefault="00D421C2">
          <w:pPr>
            <w:pStyle w:val="TM2"/>
            <w:rPr>
              <w:noProof/>
            </w:rPr>
          </w:pPr>
          <w:hyperlink w:anchor="_Toc140836345" w:history="1">
            <w:r w:rsidR="00546580" w:rsidRPr="00303837">
              <w:rPr>
                <w:rStyle w:val="Lienhypertexte"/>
                <w:noProof/>
                <w:lang w:val="en"/>
              </w:rPr>
              <w:t>Definitions</w:t>
            </w:r>
            <w:r w:rsidR="00546580">
              <w:rPr>
                <w:noProof/>
                <w:webHidden/>
              </w:rPr>
              <w:tab/>
            </w:r>
            <w:r w:rsidR="00546580">
              <w:rPr>
                <w:noProof/>
                <w:webHidden/>
              </w:rPr>
              <w:fldChar w:fldCharType="begin"/>
            </w:r>
            <w:r w:rsidR="00546580">
              <w:rPr>
                <w:noProof/>
                <w:webHidden/>
              </w:rPr>
              <w:instrText xml:space="preserve"> PAGEREF _Toc140836345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0A2C3351" w14:textId="77777777" w:rsidR="00546580" w:rsidRDefault="00D421C2">
          <w:pPr>
            <w:pStyle w:val="TM2"/>
            <w:rPr>
              <w:noProof/>
            </w:rPr>
          </w:pPr>
          <w:hyperlink w:anchor="_Toc140836346" w:history="1">
            <w:r w:rsidR="00546580" w:rsidRPr="00303837">
              <w:rPr>
                <w:rStyle w:val="Lienhypertexte"/>
                <w:noProof/>
                <w:lang w:val="en"/>
              </w:rPr>
              <w:t>Ownership of results</w:t>
            </w:r>
            <w:r w:rsidR="00546580">
              <w:rPr>
                <w:noProof/>
                <w:webHidden/>
              </w:rPr>
              <w:tab/>
            </w:r>
            <w:r w:rsidR="00546580">
              <w:rPr>
                <w:noProof/>
                <w:webHidden/>
              </w:rPr>
              <w:fldChar w:fldCharType="begin"/>
            </w:r>
            <w:r w:rsidR="00546580">
              <w:rPr>
                <w:noProof/>
                <w:webHidden/>
              </w:rPr>
              <w:instrText xml:space="preserve"> PAGEREF _Toc140836346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CB9702F" w14:textId="77777777" w:rsidR="00546580" w:rsidRDefault="00D421C2">
          <w:pPr>
            <w:pStyle w:val="TM2"/>
            <w:rPr>
              <w:noProof/>
            </w:rPr>
          </w:pPr>
          <w:hyperlink w:anchor="_Toc140836347" w:history="1">
            <w:r w:rsidR="00546580" w:rsidRPr="00303837">
              <w:rPr>
                <w:rStyle w:val="Lienhypertexte"/>
                <w:noProof/>
                <w:lang w:val="en"/>
              </w:rPr>
              <w:t>Exploitation of results</w:t>
            </w:r>
            <w:r w:rsidR="00546580">
              <w:rPr>
                <w:noProof/>
                <w:webHidden/>
              </w:rPr>
              <w:tab/>
            </w:r>
            <w:r w:rsidR="00546580">
              <w:rPr>
                <w:noProof/>
                <w:webHidden/>
              </w:rPr>
              <w:fldChar w:fldCharType="begin"/>
            </w:r>
            <w:r w:rsidR="00546580">
              <w:rPr>
                <w:noProof/>
                <w:webHidden/>
              </w:rPr>
              <w:instrText xml:space="preserve"> PAGEREF _Toc140836347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1119909" w14:textId="77777777" w:rsidR="00546580" w:rsidRDefault="00D421C2">
          <w:pPr>
            <w:pStyle w:val="TM2"/>
            <w:rPr>
              <w:noProof/>
            </w:rPr>
          </w:pPr>
          <w:hyperlink w:anchor="_Toc140836348" w:history="1">
            <w:r w:rsidR="00546580" w:rsidRPr="00303837">
              <w:rPr>
                <w:rStyle w:val="Lienhypertexte"/>
                <w:noProof/>
                <w:lang w:val="en"/>
              </w:rPr>
              <w:t>Licensing of pre-existing rights</w:t>
            </w:r>
            <w:r w:rsidR="00546580">
              <w:rPr>
                <w:noProof/>
                <w:webHidden/>
              </w:rPr>
              <w:tab/>
            </w:r>
            <w:r w:rsidR="00546580">
              <w:rPr>
                <w:noProof/>
                <w:webHidden/>
              </w:rPr>
              <w:fldChar w:fldCharType="begin"/>
            </w:r>
            <w:r w:rsidR="00546580">
              <w:rPr>
                <w:noProof/>
                <w:webHidden/>
              </w:rPr>
              <w:instrText xml:space="preserve"> PAGEREF _Toc140836348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B28BF91" w14:textId="77777777" w:rsidR="00546580" w:rsidRDefault="00D421C2">
          <w:pPr>
            <w:pStyle w:val="TM2"/>
            <w:rPr>
              <w:noProof/>
            </w:rPr>
          </w:pPr>
          <w:hyperlink w:anchor="_Toc140836349" w:history="1">
            <w:r w:rsidR="00546580" w:rsidRPr="00303837">
              <w:rPr>
                <w:rStyle w:val="Lienhypertexte"/>
                <w:noProof/>
                <w:lang w:val="en"/>
              </w:rPr>
              <w:t>Guarantees</w:t>
            </w:r>
            <w:r w:rsidR="00546580">
              <w:rPr>
                <w:noProof/>
                <w:webHidden/>
              </w:rPr>
              <w:tab/>
            </w:r>
            <w:r w:rsidR="00546580">
              <w:rPr>
                <w:noProof/>
                <w:webHidden/>
              </w:rPr>
              <w:fldChar w:fldCharType="begin"/>
            </w:r>
            <w:r w:rsidR="00546580">
              <w:rPr>
                <w:noProof/>
                <w:webHidden/>
              </w:rPr>
              <w:instrText xml:space="preserve"> PAGEREF _Toc140836349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549FA96" w14:textId="77777777" w:rsidR="00546580" w:rsidRDefault="00D421C2">
          <w:pPr>
            <w:pStyle w:val="TM2"/>
            <w:rPr>
              <w:noProof/>
            </w:rPr>
          </w:pPr>
          <w:hyperlink w:anchor="_Toc140836350" w:history="1">
            <w:r w:rsidR="00546580" w:rsidRPr="00303837">
              <w:rPr>
                <w:rStyle w:val="Lienhypertexte"/>
                <w:noProof/>
                <w:lang w:val="en"/>
              </w:rPr>
              <w:t>Image rights</w:t>
            </w:r>
            <w:r w:rsidR="00546580">
              <w:rPr>
                <w:noProof/>
                <w:webHidden/>
              </w:rPr>
              <w:tab/>
            </w:r>
            <w:r w:rsidR="00546580">
              <w:rPr>
                <w:noProof/>
                <w:webHidden/>
              </w:rPr>
              <w:fldChar w:fldCharType="begin"/>
            </w:r>
            <w:r w:rsidR="00546580">
              <w:rPr>
                <w:noProof/>
                <w:webHidden/>
              </w:rPr>
              <w:instrText xml:space="preserve"> PAGEREF _Toc140836350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121F2F53"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51" w:history="1">
            <w:r w:rsidR="00546580" w:rsidRPr="00303837">
              <w:rPr>
                <w:rStyle w:val="Lienhypertexte"/>
                <w:b/>
                <w:caps/>
                <w:noProof/>
              </w:rPr>
              <w:t>ARTICLE 11:</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Termination of the contract</w:t>
            </w:r>
            <w:r w:rsidR="00546580">
              <w:rPr>
                <w:noProof/>
                <w:webHidden/>
              </w:rPr>
              <w:tab/>
            </w:r>
            <w:r w:rsidR="00546580">
              <w:rPr>
                <w:noProof/>
                <w:webHidden/>
              </w:rPr>
              <w:fldChar w:fldCharType="begin"/>
            </w:r>
            <w:r w:rsidR="00546580">
              <w:rPr>
                <w:noProof/>
                <w:webHidden/>
              </w:rPr>
              <w:instrText xml:space="preserve"> PAGEREF _Toc140836351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1674D08" w14:textId="77777777" w:rsidR="00546580" w:rsidRDefault="00D421C2">
          <w:pPr>
            <w:pStyle w:val="TM2"/>
            <w:rPr>
              <w:noProof/>
            </w:rPr>
          </w:pPr>
          <w:hyperlink w:anchor="_Toc140836352" w:history="1">
            <w:r w:rsidR="00546580" w:rsidRPr="00303837">
              <w:rPr>
                <w:rStyle w:val="Lienhypertexte"/>
                <w:rFonts w:cstheme="minorHAnsi"/>
                <w:noProof/>
                <w:lang w:val="en"/>
              </w:rPr>
              <w:t>General terms of performance</w:t>
            </w:r>
            <w:r w:rsidR="00546580">
              <w:rPr>
                <w:noProof/>
                <w:webHidden/>
              </w:rPr>
              <w:tab/>
            </w:r>
            <w:r w:rsidR="00546580">
              <w:rPr>
                <w:noProof/>
                <w:webHidden/>
              </w:rPr>
              <w:fldChar w:fldCharType="begin"/>
            </w:r>
            <w:r w:rsidR="00546580">
              <w:rPr>
                <w:noProof/>
                <w:webHidden/>
              </w:rPr>
              <w:instrText xml:space="preserve"> PAGEREF _Toc140836352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0303097F" w14:textId="77777777" w:rsidR="00546580" w:rsidRDefault="00D421C2">
          <w:pPr>
            <w:pStyle w:val="TM2"/>
            <w:rPr>
              <w:noProof/>
            </w:rPr>
          </w:pPr>
          <w:hyperlink w:anchor="_Toc140836353" w:history="1">
            <w:r w:rsidR="00546580" w:rsidRPr="00303837">
              <w:rPr>
                <w:rStyle w:val="Lienhypertexte"/>
                <w:rFonts w:cstheme="minorHAnsi"/>
                <w:noProof/>
                <w:lang w:val="en"/>
              </w:rPr>
              <w:t>Termination of the Contract due to the non-availability of a designated expert</w:t>
            </w:r>
            <w:r w:rsidR="00546580">
              <w:rPr>
                <w:noProof/>
                <w:webHidden/>
              </w:rPr>
              <w:tab/>
            </w:r>
            <w:r w:rsidR="00546580">
              <w:rPr>
                <w:noProof/>
                <w:webHidden/>
              </w:rPr>
              <w:fldChar w:fldCharType="begin"/>
            </w:r>
            <w:r w:rsidR="00546580">
              <w:rPr>
                <w:noProof/>
                <w:webHidden/>
              </w:rPr>
              <w:instrText xml:space="preserve"> PAGEREF _Toc140836353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68FFB98" w14:textId="77777777" w:rsidR="00546580" w:rsidRDefault="00D421C2">
          <w:pPr>
            <w:pStyle w:val="TM2"/>
            <w:rPr>
              <w:noProof/>
            </w:rPr>
          </w:pPr>
          <w:hyperlink w:anchor="_Toc140836354" w:history="1">
            <w:r w:rsidR="00546580" w:rsidRPr="00303837">
              <w:rPr>
                <w:rStyle w:val="Lienhypertexte"/>
                <w:rFonts w:cstheme="minorHAnsi"/>
                <w:noProof/>
                <w:lang w:val="en"/>
              </w:rPr>
              <w:t>Procedure</w:t>
            </w:r>
            <w:r w:rsidR="00546580">
              <w:rPr>
                <w:noProof/>
                <w:webHidden/>
              </w:rPr>
              <w:tab/>
            </w:r>
            <w:r w:rsidR="00546580">
              <w:rPr>
                <w:noProof/>
                <w:webHidden/>
              </w:rPr>
              <w:fldChar w:fldCharType="begin"/>
            </w:r>
            <w:r w:rsidR="00546580">
              <w:rPr>
                <w:noProof/>
                <w:webHidden/>
              </w:rPr>
              <w:instrText xml:space="preserve"> PAGEREF _Toc140836354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7CB3C15F"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55" w:history="1">
            <w:r w:rsidR="00546580" w:rsidRPr="00303837">
              <w:rPr>
                <w:rStyle w:val="Lienhypertexte"/>
                <w:b/>
                <w:caps/>
                <w:noProof/>
                <w:lang w:val="en-GB"/>
              </w:rPr>
              <w:t>ARTICLE 12:</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safety and security measures and responsabilities</w:t>
            </w:r>
            <w:r w:rsidR="00546580">
              <w:rPr>
                <w:noProof/>
                <w:webHidden/>
              </w:rPr>
              <w:tab/>
            </w:r>
            <w:r w:rsidR="00546580">
              <w:rPr>
                <w:noProof/>
                <w:webHidden/>
              </w:rPr>
              <w:fldChar w:fldCharType="begin"/>
            </w:r>
            <w:r w:rsidR="00546580">
              <w:rPr>
                <w:noProof/>
                <w:webHidden/>
              </w:rPr>
              <w:instrText xml:space="preserve"> PAGEREF _Toc140836355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70E517A"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57" w:history="1">
            <w:r w:rsidR="00546580" w:rsidRPr="00303837">
              <w:rPr>
                <w:rStyle w:val="Lienhypertexte"/>
                <w:b/>
                <w:caps/>
                <w:noProof/>
                <w:lang w:val="en-GB"/>
              </w:rPr>
              <w:t>ARTICLE 13:</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ethics</w:t>
            </w:r>
            <w:r w:rsidR="00546580">
              <w:rPr>
                <w:noProof/>
                <w:webHidden/>
              </w:rPr>
              <w:tab/>
            </w:r>
            <w:r w:rsidR="00546580">
              <w:rPr>
                <w:noProof/>
                <w:webHidden/>
              </w:rPr>
              <w:fldChar w:fldCharType="begin"/>
            </w:r>
            <w:r w:rsidR="00546580">
              <w:rPr>
                <w:noProof/>
                <w:webHidden/>
              </w:rPr>
              <w:instrText xml:space="preserve"> PAGEREF _Toc140836357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B586175"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58" w:history="1">
            <w:r w:rsidR="00546580" w:rsidRPr="00303837">
              <w:rPr>
                <w:rStyle w:val="Lienhypertexte"/>
                <w:b/>
                <w:caps/>
                <w:noProof/>
              </w:rPr>
              <w:t>ARTICLE 14:</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Administration of personal data</w:t>
            </w:r>
            <w:r w:rsidR="00546580">
              <w:rPr>
                <w:noProof/>
                <w:webHidden/>
              </w:rPr>
              <w:tab/>
            </w:r>
            <w:r w:rsidR="00546580">
              <w:rPr>
                <w:noProof/>
                <w:webHidden/>
              </w:rPr>
              <w:fldChar w:fldCharType="begin"/>
            </w:r>
            <w:r w:rsidR="00546580">
              <w:rPr>
                <w:noProof/>
                <w:webHidden/>
              </w:rPr>
              <w:instrText xml:space="preserve"> PAGEREF _Toc140836358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289F7875"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59" w:history="1">
            <w:r w:rsidR="00546580" w:rsidRPr="00303837">
              <w:rPr>
                <w:rStyle w:val="Lienhypertexte"/>
                <w:b/>
                <w:caps/>
                <w:noProof/>
              </w:rPr>
              <w:t>ARTICLE 15:</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Dispute resolution - applicable law</w:t>
            </w:r>
            <w:r w:rsidR="00546580">
              <w:rPr>
                <w:noProof/>
                <w:webHidden/>
              </w:rPr>
              <w:tab/>
            </w:r>
            <w:r w:rsidR="00546580">
              <w:rPr>
                <w:noProof/>
                <w:webHidden/>
              </w:rPr>
              <w:fldChar w:fldCharType="begin"/>
            </w:r>
            <w:r w:rsidR="00546580">
              <w:rPr>
                <w:noProof/>
                <w:webHidden/>
              </w:rPr>
              <w:instrText xml:space="preserve"> PAGEREF _Toc140836359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08DCE7C4"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61" w:history="1">
            <w:r w:rsidR="00546580" w:rsidRPr="00303837">
              <w:rPr>
                <w:rStyle w:val="Lienhypertexte"/>
                <w:b/>
                <w:caps/>
                <w:noProof/>
              </w:rPr>
              <w:t>ARTICLE 16:</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Derogation from the CCAG</w:t>
            </w:r>
            <w:r w:rsidR="00546580">
              <w:rPr>
                <w:noProof/>
                <w:webHidden/>
              </w:rPr>
              <w:tab/>
            </w:r>
            <w:r w:rsidR="00546580">
              <w:rPr>
                <w:noProof/>
                <w:webHidden/>
              </w:rPr>
              <w:fldChar w:fldCharType="begin"/>
            </w:r>
            <w:r w:rsidR="00546580">
              <w:rPr>
                <w:noProof/>
                <w:webHidden/>
              </w:rPr>
              <w:instrText xml:space="preserve"> PAGEREF _Toc140836361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DB3F3B7"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62" w:history="1">
            <w:r w:rsidR="00546580" w:rsidRPr="00303837">
              <w:rPr>
                <w:rStyle w:val="Lienhypertexte"/>
                <w:b/>
                <w:caps/>
                <w:noProof/>
              </w:rPr>
              <w:t>ARTICLE 17:</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AUDIT</w:t>
            </w:r>
            <w:r w:rsidR="00546580">
              <w:rPr>
                <w:noProof/>
                <w:webHidden/>
              </w:rPr>
              <w:tab/>
            </w:r>
            <w:r w:rsidR="00546580">
              <w:rPr>
                <w:noProof/>
                <w:webHidden/>
              </w:rPr>
              <w:fldChar w:fldCharType="begin"/>
            </w:r>
            <w:r w:rsidR="00546580">
              <w:rPr>
                <w:noProof/>
                <w:webHidden/>
              </w:rPr>
              <w:instrText xml:space="preserve"> PAGEREF _Toc140836362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B997F16" w14:textId="77777777" w:rsidR="00546580" w:rsidRDefault="00D421C2">
          <w:pPr>
            <w:pStyle w:val="TM1"/>
            <w:tabs>
              <w:tab w:val="left" w:pos="1540"/>
              <w:tab w:val="right" w:leader="dot" w:pos="9736"/>
            </w:tabs>
            <w:rPr>
              <w:rFonts w:asciiTheme="minorHAnsi" w:eastAsiaTheme="minorEastAsia" w:hAnsiTheme="minorHAnsi" w:cstheme="minorBidi"/>
              <w:noProof/>
              <w:sz w:val="22"/>
              <w:szCs w:val="22"/>
            </w:rPr>
          </w:pPr>
          <w:hyperlink w:anchor="_Toc140836363" w:history="1">
            <w:r w:rsidR="00546580" w:rsidRPr="00303837">
              <w:rPr>
                <w:rStyle w:val="Lienhypertexte"/>
                <w:b/>
                <w:caps/>
                <w:noProof/>
              </w:rPr>
              <w:t>ARTICLE 18:</w:t>
            </w:r>
            <w:r w:rsidR="00546580">
              <w:rPr>
                <w:rFonts w:asciiTheme="minorHAnsi" w:eastAsiaTheme="minorEastAsia" w:hAnsiTheme="minorHAnsi" w:cstheme="minorBidi"/>
                <w:noProof/>
                <w:sz w:val="22"/>
                <w:szCs w:val="22"/>
              </w:rPr>
              <w:tab/>
            </w:r>
            <w:r w:rsidR="00546580" w:rsidRPr="00303837">
              <w:rPr>
                <w:rStyle w:val="Lienhypertexte"/>
                <w:b/>
                <w:bCs/>
                <w:caps/>
                <w:noProof/>
                <w:lang w:val="en"/>
              </w:rPr>
              <w:t>Final provisions</w:t>
            </w:r>
            <w:r w:rsidR="00546580">
              <w:rPr>
                <w:noProof/>
                <w:webHidden/>
              </w:rPr>
              <w:tab/>
            </w:r>
            <w:r w:rsidR="00546580">
              <w:rPr>
                <w:noProof/>
                <w:webHidden/>
              </w:rPr>
              <w:fldChar w:fldCharType="begin"/>
            </w:r>
            <w:r w:rsidR="00546580">
              <w:rPr>
                <w:noProof/>
                <w:webHidden/>
              </w:rPr>
              <w:instrText xml:space="preserve"> PAGEREF _Toc140836363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6AAD2D08" w14:textId="77777777" w:rsidR="00546580" w:rsidRDefault="00D421C2">
          <w:pPr>
            <w:pStyle w:val="TM2"/>
            <w:rPr>
              <w:noProof/>
            </w:rPr>
          </w:pPr>
          <w:hyperlink w:anchor="_Toc140836364" w:history="1">
            <w:r w:rsidR="00546580" w:rsidRPr="00303837">
              <w:rPr>
                <w:rStyle w:val="Lienhypertexte"/>
                <w:noProof/>
                <w:lang w:val="en"/>
              </w:rPr>
              <w:t>Declaration</w:t>
            </w:r>
            <w:r w:rsidR="00546580">
              <w:rPr>
                <w:noProof/>
                <w:webHidden/>
              </w:rPr>
              <w:tab/>
            </w:r>
            <w:r w:rsidR="00546580">
              <w:rPr>
                <w:noProof/>
                <w:webHidden/>
              </w:rPr>
              <w:fldChar w:fldCharType="begin"/>
            </w:r>
            <w:r w:rsidR="00546580">
              <w:rPr>
                <w:noProof/>
                <w:webHidden/>
              </w:rPr>
              <w:instrText xml:space="preserve"> PAGEREF _Toc140836364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10A57509" w14:textId="77777777" w:rsidR="00546580" w:rsidRDefault="00D421C2">
          <w:pPr>
            <w:pStyle w:val="TM1"/>
            <w:tabs>
              <w:tab w:val="right" w:leader="dot" w:pos="9736"/>
            </w:tabs>
            <w:rPr>
              <w:rFonts w:asciiTheme="minorHAnsi" w:eastAsiaTheme="minorEastAsia" w:hAnsiTheme="minorHAnsi" w:cstheme="minorBidi"/>
              <w:noProof/>
              <w:sz w:val="22"/>
              <w:szCs w:val="22"/>
            </w:rPr>
          </w:pPr>
          <w:hyperlink w:anchor="_Toc140836365" w:history="1">
            <w:r w:rsidR="00546580" w:rsidRPr="00303837">
              <w:rPr>
                <w:rStyle w:val="Lienhypertexte"/>
                <w:b/>
                <w:bCs/>
                <w:caps/>
                <w:noProof/>
                <w:lang w:val="en"/>
              </w:rPr>
              <w:t>Annex 1: Specifications</w:t>
            </w:r>
            <w:r w:rsidR="00546580">
              <w:rPr>
                <w:noProof/>
                <w:webHidden/>
              </w:rPr>
              <w:tab/>
            </w:r>
            <w:r w:rsidR="00546580">
              <w:rPr>
                <w:noProof/>
                <w:webHidden/>
              </w:rPr>
              <w:fldChar w:fldCharType="begin"/>
            </w:r>
            <w:r w:rsidR="00546580">
              <w:rPr>
                <w:noProof/>
                <w:webHidden/>
              </w:rPr>
              <w:instrText xml:space="preserve"> PAGEREF _Toc140836365 \h </w:instrText>
            </w:r>
            <w:r w:rsidR="00546580">
              <w:rPr>
                <w:noProof/>
                <w:webHidden/>
              </w:rPr>
            </w:r>
            <w:r w:rsidR="00546580">
              <w:rPr>
                <w:noProof/>
                <w:webHidden/>
              </w:rPr>
              <w:fldChar w:fldCharType="separate"/>
            </w:r>
            <w:r w:rsidR="00546580">
              <w:rPr>
                <w:noProof/>
                <w:webHidden/>
              </w:rPr>
              <w:t>28</w:t>
            </w:r>
            <w:r w:rsidR="00546580">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140836304"/>
      <w:r>
        <w:rPr>
          <w:rFonts w:asciiTheme="minorHAnsi" w:hAnsiTheme="minorHAnsi"/>
          <w:b/>
          <w:bCs/>
          <w:caps/>
          <w:sz w:val="32"/>
          <w:u w:val="single"/>
          <w:lang w:val="en"/>
        </w:rPr>
        <w:lastRenderedPageBreak/>
        <w:t>special conditions</w:t>
      </w:r>
      <w:bookmarkEnd w:id="4"/>
      <w:r>
        <w:rPr>
          <w:rFonts w:asciiTheme="minorHAnsi" w:hAnsiTheme="minorHAnsi"/>
          <w:b/>
          <w:bCs/>
          <w:cap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F3D4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33BB2AC9"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w:t>
      </w:r>
      <w:r w:rsidR="001C330F">
        <w:rPr>
          <w:rFonts w:asciiTheme="minorHAnsi" w:hAnsiTheme="minorHAnsi" w:cstheme="minorHAnsi"/>
          <w:sz w:val="22"/>
          <w:lang w:val="en"/>
        </w:rPr>
        <w:t xml:space="preserve">ext of the cooperation project, </w:t>
      </w:r>
      <w:r w:rsidRPr="003115EA">
        <w:rPr>
          <w:rFonts w:asciiTheme="minorHAnsi" w:hAnsiTheme="minorHAnsi" w:cstheme="minorHAnsi"/>
          <w:sz w:val="22"/>
          <w:lang w:val="en"/>
        </w:rPr>
        <w:t>hereafter the “</w:t>
      </w:r>
      <w:r w:rsidR="001C330F" w:rsidRPr="001C330F">
        <w:rPr>
          <w:rFonts w:asciiTheme="minorHAnsi" w:hAnsiTheme="minorHAnsi" w:cstheme="minorHAnsi"/>
          <w:smallCaps/>
          <w:szCs w:val="22"/>
          <w:lang w:val="en-GB"/>
        </w:rPr>
        <w:t>ARCHIVES IRAK - Conservation, restauration et valorisation du patrimoine cinématographique et audiovisuel iraquien</w:t>
      </w:r>
      <w:r w:rsidR="001C330F" w:rsidRPr="001C330F">
        <w:rPr>
          <w:rFonts w:cstheme="minorHAnsi"/>
          <w:lang w:val="en-US"/>
        </w:rPr>
        <w:t> </w:t>
      </w:r>
      <w:r w:rsidRPr="003115EA">
        <w:rPr>
          <w:rFonts w:asciiTheme="minorHAnsi" w:hAnsiTheme="minorHAnsi" w:cstheme="minorHAnsi"/>
          <w:smallCaps/>
          <w:sz w:val="22"/>
          <w:lang w:val="en"/>
        </w:rPr>
        <w:t>”</w:t>
      </w:r>
      <w:r w:rsidR="001C330F">
        <w:rPr>
          <w:rFonts w:asciiTheme="minorHAnsi" w:hAnsiTheme="minorHAnsi" w:cstheme="minorHAnsi"/>
          <w:sz w:val="22"/>
          <w:lang w:val="en"/>
        </w:rPr>
        <w:t xml:space="preserve"> (donor contract) signed between the French Ministry for Europe and Foreign Affairs and Expertise France on </w:t>
      </w:r>
      <w:r w:rsidR="00810E2B">
        <w:rPr>
          <w:rFonts w:asciiTheme="minorHAnsi" w:hAnsiTheme="minorHAnsi" w:cstheme="minorHAnsi"/>
          <w:i/>
          <w:iCs/>
          <w:sz w:val="22"/>
          <w:lang w:val="en"/>
        </w:rPr>
        <w:t>May 05 2024</w:t>
      </w:r>
      <w:r w:rsidRPr="003115EA">
        <w:rPr>
          <w:rFonts w:asciiTheme="minorHAnsi" w:hAnsiTheme="minorHAnsi" w:cstheme="minorHAnsi"/>
          <w:sz w:val="22"/>
          <w:lang w:val="en"/>
        </w:rPr>
        <w:t>, covering</w:t>
      </w:r>
      <w:r w:rsidRPr="00810E2B">
        <w:rPr>
          <w:rFonts w:asciiTheme="minorHAnsi" w:hAnsiTheme="minorHAnsi" w:cstheme="minorHAnsi"/>
          <w:sz w:val="22"/>
          <w:lang w:val="en"/>
        </w:rPr>
        <w:t xml:space="preserve"> “</w:t>
      </w:r>
      <w:r w:rsidR="00810E2B" w:rsidRPr="00810E2B">
        <w:rPr>
          <w:rFonts w:asciiTheme="minorHAnsi" w:hAnsiTheme="minorHAnsi" w:cstheme="minorHAnsi"/>
          <w:i/>
          <w:iCs/>
          <w:sz w:val="22"/>
          <w:lang w:val="en"/>
        </w:rPr>
        <w:t>the conservation, the restoration and the promotion of the Iraqi film and audiovisual heritage</w:t>
      </w:r>
      <w:r w:rsidRPr="00810E2B">
        <w:rPr>
          <w:rFonts w:asciiTheme="minorHAnsi" w:hAnsiTheme="minorHAnsi" w:cstheme="minorHAnsi"/>
          <w:sz w:val="22"/>
          <w:lang w:val="en"/>
        </w:rPr>
        <w:t>“,</w:t>
      </w:r>
      <w:r w:rsidR="003115EA" w:rsidRPr="00810E2B">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40836305"/>
      <w:r w:rsidRPr="00F2235E">
        <w:rPr>
          <w:rFonts w:asciiTheme="minorHAnsi" w:hAnsiTheme="minorHAnsi"/>
          <w:b/>
          <w:bCs/>
          <w:caps/>
          <w:sz w:val="24"/>
          <w:u w:val="single"/>
          <w:lang w:val="en"/>
        </w:rPr>
        <w:lastRenderedPageBreak/>
        <w:t>Object of the contract</w:t>
      </w:r>
      <w:bookmarkEnd w:id="6"/>
    </w:p>
    <w:p w14:paraId="767C017D" w14:textId="09C39CB3"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00810E2B">
        <w:rPr>
          <w:rFonts w:asciiTheme="minorHAnsi" w:hAnsiTheme="minorHAnsi" w:cs="Arial"/>
          <w:lang w:val="en"/>
        </w:rPr>
        <w:t xml:space="preserve">) is </w:t>
      </w:r>
      <w:r w:rsidR="00810E2B" w:rsidRPr="00810E2B">
        <w:rPr>
          <w:rFonts w:asciiTheme="minorHAnsi" w:hAnsiTheme="minorHAnsi" w:cs="Arial"/>
          <w:i/>
          <w:iCs/>
          <w:lang w:val="en"/>
        </w:rPr>
        <w:t>the supply, installation and commissioning of a professional cinematographic film scanner for the digitisation of analogue film materials (16 mm and 35 mm)</w:t>
      </w:r>
      <w:r w:rsidR="00810E2B">
        <w:rPr>
          <w:rFonts w:asciiTheme="minorHAnsi" w:hAnsiTheme="minorHAnsi" w:cs="Arial"/>
          <w:i/>
          <w:iCs/>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140836306"/>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E5C7DCE" w:rsidR="00656639" w:rsidRPr="006E2D7B"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D534E08" w14:textId="1FC24AE2" w:rsidR="00053975" w:rsidRPr="006E2D7B" w:rsidRDefault="00053975"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 xml:space="preserve">Financial Annex </w:t>
      </w:r>
    </w:p>
    <w:p w14:paraId="7BBF95E4" w14:textId="475BB8BC" w:rsidR="00053975" w:rsidRPr="006E2D7B" w:rsidRDefault="00053975"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US"/>
        </w:rPr>
      </w:pPr>
      <w:r>
        <w:rPr>
          <w:rFonts w:asciiTheme="minorHAnsi" w:hAnsiTheme="minorHAnsi" w:cstheme="minorHAnsi"/>
          <w:szCs w:val="22"/>
          <w:lang w:val="en"/>
        </w:rPr>
        <w:t xml:space="preserve">Exportation classification form </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2158C20C"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810E2B">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 xml:space="preserve">day-to-day supplies and services approved under the Order </w:t>
      </w:r>
      <w:r w:rsidR="00810E2B">
        <w:rPr>
          <w:rFonts w:asciiTheme="minorHAnsi" w:hAnsiTheme="minorHAnsi" w:cstheme="minorHAnsi"/>
          <w:szCs w:val="22"/>
          <w:lang w:val="en"/>
        </w:rPr>
        <w:t>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24CADA2B"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053975"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8" w:name="_Toc140836307"/>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140836308"/>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0DB03772" w14:textId="7576212A" w:rsidR="00A246CE" w:rsidRPr="000D19AC" w:rsidRDefault="001B6DF5" w:rsidP="002F2D1F">
      <w:pPr>
        <w:pStyle w:val="u"/>
        <w:widowControl w:val="0"/>
        <w:spacing w:before="240"/>
        <w:ind w:left="567"/>
        <w:rPr>
          <w:rFonts w:asciiTheme="minorHAnsi" w:hAnsiTheme="minorHAnsi" w:cstheme="minorHAnsi"/>
          <w:szCs w:val="22"/>
          <w:lang w:val="en-GB"/>
        </w:rPr>
      </w:pPr>
      <w:bookmarkStart w:id="11"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w:t>
      </w:r>
      <w:r w:rsidR="00810E2B">
        <w:rPr>
          <w:rFonts w:asciiTheme="minorHAnsi" w:hAnsiTheme="minorHAnsi" w:cstheme="minorHAnsi"/>
          <w:szCs w:val="22"/>
          <w:lang w:val="en"/>
        </w:rPr>
        <w:t>public contract for supplies at fixed and total prices.</w:t>
      </w:r>
      <w:r w:rsidRPr="000D19AC">
        <w:rPr>
          <w:rFonts w:asciiTheme="minorHAnsi" w:hAnsiTheme="minorHAnsi" w:cstheme="minorHAnsi"/>
          <w:szCs w:val="22"/>
          <w:lang w:val="en"/>
        </w:rPr>
        <w:t xml:space="preserve"> </w:t>
      </w:r>
    </w:p>
    <w:p w14:paraId="2A5BC309" w14:textId="77777777" w:rsidR="00810E2B" w:rsidRDefault="00810E2B" w:rsidP="00810E2B">
      <w:pPr>
        <w:pStyle w:val="v"/>
        <w:widowControl w:val="0"/>
        <w:spacing w:before="120" w:after="240"/>
        <w:ind w:left="0" w:firstLine="0"/>
        <w:rPr>
          <w:rFonts w:asciiTheme="minorHAnsi" w:hAnsiTheme="minorHAnsi" w:cstheme="minorHAnsi"/>
          <w:szCs w:val="22"/>
          <w:lang w:val="en-GB"/>
        </w:rPr>
      </w:pPr>
      <w:bookmarkStart w:id="12" w:name="_Toc392669632"/>
      <w:bookmarkEnd w:id="11"/>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3" w:name="_Toc140836309"/>
      <w:r w:rsidRPr="000D19AC">
        <w:rPr>
          <w:rFonts w:asciiTheme="minorHAnsi" w:hAnsiTheme="minorHAnsi" w:cstheme="minorHAnsi"/>
          <w:sz w:val="22"/>
          <w:szCs w:val="22"/>
          <w:lang w:val="en"/>
        </w:rPr>
        <w:t xml:space="preserve">Term </w:t>
      </w:r>
      <w:bookmarkEnd w:id="12"/>
      <w:r w:rsidRPr="000D19AC">
        <w:rPr>
          <w:rFonts w:asciiTheme="minorHAnsi" w:hAnsiTheme="minorHAnsi" w:cstheme="minorHAnsi"/>
          <w:sz w:val="22"/>
          <w:szCs w:val="22"/>
          <w:lang w:val="en"/>
        </w:rPr>
        <w:t>of the Contract</w:t>
      </w:r>
      <w:bookmarkEnd w:id="13"/>
    </w:p>
    <w:p w14:paraId="52B8A451" w14:textId="6369D40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733112">
        <w:rPr>
          <w:rFonts w:asciiTheme="minorHAnsi" w:hAnsiTheme="minorHAnsi" w:cstheme="minorHAnsi"/>
          <w:szCs w:val="22"/>
          <w:lang w:val="en"/>
        </w:rPr>
        <w:t>8</w:t>
      </w:r>
      <w:r w:rsidR="007E2B5A">
        <w:rPr>
          <w:rFonts w:asciiTheme="minorHAnsi" w:hAnsiTheme="minorHAnsi" w:cstheme="minorHAnsi"/>
          <w:szCs w:val="22"/>
          <w:lang w:val="en"/>
        </w:rPr>
        <w:t xml:space="preserve">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w:t>
      </w:r>
      <w:r w:rsidR="007E2B5A">
        <w:rPr>
          <w:rFonts w:asciiTheme="minorHAnsi" w:hAnsiTheme="minorHAnsi" w:cstheme="minorHAnsi"/>
          <w:smallCaps/>
          <w:szCs w:val="22"/>
          <w:lang w:val="en"/>
        </w:rPr>
        <w:t>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BFE98D8" w14:textId="7118B9C4" w:rsidR="007056F7" w:rsidRPr="000D19AC" w:rsidRDefault="007056F7" w:rsidP="007E2B5A">
      <w:pPr>
        <w:pStyle w:val="v"/>
        <w:widowControl w:val="0"/>
        <w:spacing w:before="120" w:after="120"/>
        <w:ind w:left="0" w:firstLine="0"/>
        <w:rPr>
          <w:rFonts w:asciiTheme="minorHAnsi" w:hAnsiTheme="minorHAnsi" w:cstheme="minorHAnsi"/>
          <w:szCs w:val="22"/>
          <w:lang w:val="en-GB"/>
        </w:rPr>
      </w:pPr>
    </w:p>
    <w:p w14:paraId="313A6F2F" w14:textId="0EEAD40D" w:rsidR="001E12A9" w:rsidRPr="00F41A62" w:rsidRDefault="001E12A9" w:rsidP="001E12A9">
      <w:pPr>
        <w:pStyle w:val="Titre2"/>
        <w:spacing w:before="120" w:after="60"/>
        <w:rPr>
          <w:rFonts w:asciiTheme="minorHAnsi" w:hAnsiTheme="minorHAnsi" w:cstheme="minorHAnsi"/>
          <w:sz w:val="22"/>
          <w:szCs w:val="22"/>
          <w:lang w:val="en-GB"/>
        </w:rPr>
      </w:pPr>
      <w:bookmarkStart w:id="14" w:name="_Toc140836310"/>
      <w:r w:rsidRPr="00F41A62">
        <w:rPr>
          <w:rFonts w:asciiTheme="minorHAnsi" w:hAnsiTheme="minorHAnsi" w:cstheme="minorHAnsi"/>
          <w:sz w:val="22"/>
          <w:szCs w:val="22"/>
          <w:lang w:val="en"/>
        </w:rPr>
        <w:t>Commencement and deadline of supply delivery</w:t>
      </w:r>
      <w:bookmarkEnd w:id="14"/>
    </w:p>
    <w:p w14:paraId="29C83A50" w14:textId="15205D3E" w:rsidR="001E12A9" w:rsidRPr="00F41A62" w:rsidRDefault="007E2B5A"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supply delivery deadline under this </w:t>
      </w:r>
      <w:r w:rsidR="001E12A9" w:rsidRPr="00F41A62">
        <w:rPr>
          <w:rFonts w:asciiTheme="minorHAnsi" w:hAnsiTheme="minorHAnsi" w:cstheme="minorHAnsi"/>
          <w:smallCaps/>
          <w:szCs w:val="22"/>
          <w:lang w:val="en"/>
        </w:rPr>
        <w:t>Contract</w:t>
      </w:r>
      <w:r>
        <w:rPr>
          <w:rFonts w:asciiTheme="minorHAnsi" w:hAnsiTheme="minorHAnsi" w:cstheme="minorHAnsi"/>
          <w:szCs w:val="22"/>
          <w:lang w:val="en"/>
        </w:rPr>
        <w:t xml:space="preserve"> </w:t>
      </w:r>
      <w:r w:rsidR="001E12A9" w:rsidRPr="00F41A62">
        <w:rPr>
          <w:rFonts w:asciiTheme="minorHAnsi" w:hAnsiTheme="minorHAnsi" w:cstheme="minorHAnsi"/>
          <w:szCs w:val="22"/>
          <w:lang w:val="en"/>
        </w:rPr>
        <w:t xml:space="preserve">is </w:t>
      </w:r>
      <w:r w:rsidR="006E2D7B">
        <w:rPr>
          <w:rFonts w:asciiTheme="minorHAnsi" w:hAnsiTheme="minorHAnsi" w:cstheme="minorHAnsi"/>
          <w:szCs w:val="22"/>
          <w:lang w:val="en"/>
        </w:rPr>
        <w:t>3</w:t>
      </w:r>
      <w:r w:rsidR="001E12A9" w:rsidRPr="00F41A62">
        <w:rPr>
          <w:rFonts w:asciiTheme="minorHAnsi" w:hAnsiTheme="minorHAnsi" w:cstheme="minorHAnsi"/>
          <w:szCs w:val="22"/>
          <w:lang w:val="en"/>
        </w:rPr>
        <w:t xml:space="preserve"> </w:t>
      </w:r>
      <w:r>
        <w:rPr>
          <w:rFonts w:asciiTheme="minorHAnsi" w:hAnsiTheme="minorHAnsi" w:cstheme="minorHAnsi"/>
          <w:szCs w:val="22"/>
          <w:lang w:val="en"/>
        </w:rPr>
        <w:t xml:space="preserve">months from the </w:t>
      </w:r>
      <w:r w:rsidR="001E12A9" w:rsidRPr="00F41A62">
        <w:rPr>
          <w:rFonts w:asciiTheme="minorHAnsi" w:hAnsiTheme="minorHAnsi" w:cstheme="minorHAnsi"/>
          <w:szCs w:val="22"/>
          <w:lang w:val="en"/>
        </w:rPr>
        <w:t xml:space="preserve">award date of this </w:t>
      </w:r>
      <w:r w:rsidR="001E12A9" w:rsidRPr="00F41A62">
        <w:rPr>
          <w:rFonts w:asciiTheme="minorHAnsi" w:hAnsiTheme="minorHAnsi" w:cstheme="minorHAnsi"/>
          <w:smallCaps/>
          <w:szCs w:val="22"/>
          <w:lang w:val="en"/>
        </w:rPr>
        <w:t>Contract</w:t>
      </w:r>
      <w:r>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5" w:name="_Toc140836313"/>
      <w:r w:rsidRPr="00F41A62">
        <w:rPr>
          <w:rFonts w:asciiTheme="minorHAnsi" w:hAnsiTheme="minorHAnsi"/>
          <w:b/>
          <w:bCs/>
          <w:caps/>
          <w:sz w:val="24"/>
          <w:u w:val="single"/>
          <w:lang w:val="en"/>
        </w:rPr>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140836314"/>
      <w:r w:rsidRPr="00F41A62">
        <w:rPr>
          <w:rFonts w:asciiTheme="minorHAnsi" w:hAnsiTheme="minorHAnsi" w:cstheme="minorHAnsi"/>
          <w:sz w:val="22"/>
          <w:szCs w:val="22"/>
          <w:lang w:val="en"/>
        </w:rPr>
        <w:t>Amount of the Contract</w:t>
      </w:r>
      <w:bookmarkEnd w:id="16"/>
      <w:bookmarkEnd w:id="17"/>
      <w:bookmarkEnd w:id="18"/>
    </w:p>
    <w:p w14:paraId="79C63C05" w14:textId="15A5E127" w:rsidR="00123D1A" w:rsidRDefault="00123D1A" w:rsidP="0041382E">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0044438A" w:rsidRPr="0044438A">
        <w:rPr>
          <w:rFonts w:asciiTheme="minorHAnsi" w:hAnsiTheme="minorHAnsi" w:cstheme="minorHAnsi"/>
          <w:szCs w:val="22"/>
          <w:highlight w:val="yellow"/>
          <w:lang w:val="en"/>
        </w:rPr>
        <w:t>XXX</w:t>
      </w:r>
      <w:r w:rsidR="0044438A">
        <w:rPr>
          <w:rFonts w:asciiTheme="minorHAnsi" w:hAnsiTheme="minorHAnsi" w:cstheme="minorHAnsi"/>
          <w:szCs w:val="22"/>
          <w:lang w:val="en"/>
        </w:rPr>
        <w:t xml:space="preserve"> </w:t>
      </w:r>
      <w:r w:rsidRPr="00733112">
        <w:rPr>
          <w:rFonts w:asciiTheme="minorHAnsi" w:hAnsiTheme="minorHAnsi" w:cstheme="minorHAnsi"/>
          <w:szCs w:val="22"/>
          <w:lang w:val="en"/>
        </w:rPr>
        <w:t>State amount in €exc. VAT.</w:t>
      </w:r>
    </w:p>
    <w:p w14:paraId="24D9AC5E" w14:textId="6AA9F7A5" w:rsidR="00053975" w:rsidRPr="00F41A62" w:rsidRDefault="00053975" w:rsidP="0041382E">
      <w:pPr>
        <w:pStyle w:val="u"/>
        <w:widowControl w:val="0"/>
        <w:numPr>
          <w:ilvl w:val="12"/>
          <w:numId w:val="0"/>
        </w:numPr>
        <w:spacing w:before="240"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The detailed price is set in the financial annex. </w:t>
      </w:r>
    </w:p>
    <w:p w14:paraId="44F98D11" w14:textId="46E07C6C"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140836315"/>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140836316"/>
      <w:r>
        <w:rPr>
          <w:rFonts w:asciiTheme="minorHAnsi" w:hAnsiTheme="minorHAnsi" w:cstheme="minorHAnsi"/>
          <w:sz w:val="22"/>
          <w:szCs w:val="22"/>
          <w:lang w:val="en"/>
        </w:rPr>
        <w:t>Advance</w:t>
      </w:r>
      <w:bookmarkEnd w:id="21"/>
    </w:p>
    <w:p w14:paraId="659C2F5C" w14:textId="4D0F2F07"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87520B">
        <w:rPr>
          <w:rFonts w:asciiTheme="minorHAnsi" w:hAnsiTheme="minorHAnsi" w:cstheme="minorHAnsi"/>
          <w:szCs w:val="22"/>
          <w:lang w:val="en"/>
        </w:rPr>
        <w:t>20%</w:t>
      </w:r>
      <w:r w:rsidR="00733112">
        <w:rPr>
          <w:rFonts w:asciiTheme="minorHAnsi" w:hAnsiTheme="minorHAnsi" w:cstheme="minorHAnsi"/>
          <w:szCs w:val="22"/>
          <w:lang w:val="en"/>
        </w:rPr>
        <w:t xml:space="preserve"> of the total amount of the </w:t>
      </w:r>
      <w:r w:rsidR="0044438A">
        <w:rPr>
          <w:rFonts w:asciiTheme="minorHAnsi" w:hAnsiTheme="minorHAnsi" w:cstheme="minorHAnsi"/>
          <w:szCs w:val="22"/>
          <w:lang w:val="en"/>
        </w:rPr>
        <w:t>contract</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lastRenderedPageBreak/>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35A3977C" w14:textId="7B1A9880" w:rsidR="004E0874" w:rsidRPr="008E7A24" w:rsidRDefault="004E0874" w:rsidP="00D830F2">
      <w:pPr>
        <w:pStyle w:val="u"/>
        <w:widowControl w:val="0"/>
        <w:numPr>
          <w:ilvl w:val="12"/>
          <w:numId w:val="0"/>
        </w:numPr>
        <w:spacing w:after="120"/>
        <w:ind w:left="561"/>
        <w:jc w:val="left"/>
        <w:rPr>
          <w:rFonts w:asciiTheme="minorHAnsi" w:hAnsiTheme="minorHAnsi" w:cstheme="minorHAnsi"/>
          <w:szCs w:val="22"/>
          <w:lang w:val="en-GB"/>
        </w:rPr>
      </w:pP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140836317"/>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1B57C0" w14:textId="7B43865E" w:rsidR="007B473C" w:rsidRDefault="007B473C" w:rsidP="00D830F2">
      <w:pPr>
        <w:pStyle w:val="u"/>
        <w:widowControl w:val="0"/>
        <w:numPr>
          <w:ilvl w:val="12"/>
          <w:numId w:val="0"/>
        </w:numPr>
        <w:spacing w:after="120"/>
        <w:ind w:left="561"/>
        <w:jc w:val="left"/>
        <w:rPr>
          <w:rFonts w:asciiTheme="minorHAnsi" w:hAnsiTheme="minorHAnsi" w:cstheme="minorHAnsi"/>
          <w:szCs w:val="22"/>
          <w:lang w:val="en"/>
        </w:rPr>
      </w:pPr>
      <w:r w:rsidRPr="008E7A24">
        <w:rPr>
          <w:rFonts w:asciiTheme="minorHAnsi" w:hAnsiTheme="minorHAnsi" w:cstheme="minorHAnsi"/>
          <w:szCs w:val="22"/>
          <w:lang w:val="en"/>
        </w:rPr>
        <w:t>.</w:t>
      </w:r>
    </w:p>
    <w:p w14:paraId="00AF50C9" w14:textId="318CDC74" w:rsidR="001E4F5E" w:rsidRPr="00AF3D45" w:rsidRDefault="001E4F5E" w:rsidP="00D830F2">
      <w:pPr>
        <w:pStyle w:val="u"/>
        <w:widowControl w:val="0"/>
        <w:numPr>
          <w:ilvl w:val="12"/>
          <w:numId w:val="0"/>
        </w:numPr>
        <w:spacing w:after="120"/>
        <w:ind w:left="561"/>
        <w:jc w:val="left"/>
        <w:rPr>
          <w:rFonts w:asciiTheme="minorHAnsi" w:hAnsiTheme="minorHAnsi" w:cstheme="minorHAnsi"/>
          <w:i/>
          <w:iCs/>
          <w:szCs w:val="22"/>
          <w:lang w:val="en-GB"/>
        </w:rPr>
      </w:pPr>
      <w:r w:rsidRPr="00AF3D45">
        <w:rPr>
          <w:rFonts w:asciiTheme="minorHAnsi" w:hAnsiTheme="minorHAnsi" w:cstheme="minorHAnsi"/>
          <w:i/>
          <w:iCs/>
          <w:szCs w:val="22"/>
          <w:lang w:val="en-GB"/>
        </w:rPr>
        <w:t>Non applicable</w:t>
      </w:r>
    </w:p>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140836318"/>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140836319"/>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140836320"/>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140836321"/>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140836322"/>
      <w:r w:rsidRPr="00DA34BC">
        <w:rPr>
          <w:rFonts w:asciiTheme="minorHAnsi" w:hAnsiTheme="minorHAnsi"/>
          <w:sz w:val="22"/>
          <w:szCs w:val="22"/>
          <w:lang w:val="en"/>
        </w:rPr>
        <w:t>Taxes and duties</w:t>
      </w:r>
      <w:bookmarkEnd w:id="28"/>
      <w:bookmarkEnd w:id="29"/>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140836323"/>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140836324"/>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07981F01" w:rsidR="00D00B3A" w:rsidRPr="004F3CE5" w:rsidRDefault="00F766D6" w:rsidP="00A1761D">
      <w:pPr>
        <w:pStyle w:val="u"/>
        <w:widowControl w:val="0"/>
        <w:numPr>
          <w:ilvl w:val="0"/>
          <w:numId w:val="11"/>
        </w:numPr>
        <w:rPr>
          <w:rFonts w:asciiTheme="minorHAnsi" w:hAnsiTheme="minorHAnsi" w:cs="Arial"/>
          <w:szCs w:val="22"/>
          <w:lang w:val="en-GB"/>
        </w:rPr>
      </w:pPr>
      <w:r w:rsidRPr="004F3CE5">
        <w:rPr>
          <w:rFonts w:asciiTheme="minorHAnsi" w:hAnsiTheme="minorHAnsi" w:cs="Arial"/>
          <w:szCs w:val="22"/>
          <w:lang w:val="en"/>
        </w:rPr>
        <w:t xml:space="preserve">the Project Manager, </w:t>
      </w:r>
      <w:r w:rsidR="004F3CE5" w:rsidRPr="004F3CE5">
        <w:rPr>
          <w:rFonts w:asciiTheme="minorHAnsi" w:hAnsiTheme="minorHAnsi" w:cs="Arial"/>
          <w:szCs w:val="22"/>
          <w:lang w:val="en"/>
        </w:rPr>
        <w:t>M. Wareth Kwaish</w:t>
      </w:r>
    </w:p>
    <w:p w14:paraId="5A68427F" w14:textId="068C2646" w:rsidR="00F766D6" w:rsidRPr="004F3CE5" w:rsidRDefault="00F766D6" w:rsidP="00A1761D">
      <w:pPr>
        <w:pStyle w:val="u"/>
        <w:widowControl w:val="0"/>
        <w:numPr>
          <w:ilvl w:val="0"/>
          <w:numId w:val="11"/>
        </w:numPr>
        <w:rPr>
          <w:rFonts w:asciiTheme="minorHAnsi" w:hAnsiTheme="minorHAnsi" w:cs="Arial"/>
          <w:szCs w:val="22"/>
          <w:lang w:val="en-GB"/>
        </w:rPr>
      </w:pPr>
      <w:r w:rsidRPr="004F3CE5">
        <w:rPr>
          <w:rFonts w:asciiTheme="minorHAnsi" w:hAnsiTheme="minorHAnsi" w:cs="Arial"/>
          <w:szCs w:val="22"/>
          <w:lang w:val="en"/>
        </w:rPr>
        <w:t xml:space="preserve">the </w:t>
      </w:r>
      <w:r w:rsidR="004F3CE5" w:rsidRPr="004F3CE5">
        <w:rPr>
          <w:rFonts w:asciiTheme="minorHAnsi" w:hAnsiTheme="minorHAnsi" w:cs="Arial"/>
          <w:szCs w:val="22"/>
          <w:lang w:val="en"/>
        </w:rPr>
        <w:t xml:space="preserve">Senior Expert, M. Ayman Nahle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140836325"/>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5B48536C" w:rsidR="00C27993" w:rsidRPr="00CB5E4E" w:rsidRDefault="00D00B3A"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Thematic Unit </w:t>
      </w:r>
      <w:r w:rsidRPr="00733112">
        <w:rPr>
          <w:rFonts w:asciiTheme="minorHAnsi" w:hAnsiTheme="minorHAnsi" w:cs="Arial"/>
          <w:szCs w:val="22"/>
          <w:lang w:val="en"/>
        </w:rPr>
        <w:t xml:space="preserve">Director, </w:t>
      </w:r>
      <w:r w:rsidR="004F3CE5" w:rsidRPr="00733112">
        <w:rPr>
          <w:rFonts w:asciiTheme="minorHAnsi" w:hAnsiTheme="minorHAnsi" w:cs="Arial"/>
          <w:szCs w:val="22"/>
          <w:lang w:val="en"/>
        </w:rPr>
        <w:t>Mrs</w:t>
      </w:r>
      <w:r w:rsidR="004F3CE5">
        <w:rPr>
          <w:rFonts w:asciiTheme="minorHAnsi" w:hAnsiTheme="minorHAnsi" w:cs="Arial"/>
          <w:szCs w:val="22"/>
          <w:lang w:val="en"/>
        </w:rPr>
        <w:t xml:space="preserve">. Elodie Cuenca, Head of the Culture &amp; Heritage Unit </w:t>
      </w:r>
    </w:p>
    <w:p w14:paraId="7DB5AAB0" w14:textId="65DEA845" w:rsidR="00C27993" w:rsidRPr="00CB5E4E" w:rsidRDefault="00C27993"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Project </w:t>
      </w:r>
      <w:r w:rsidR="004F3CE5">
        <w:rPr>
          <w:rFonts w:asciiTheme="minorHAnsi" w:hAnsiTheme="minorHAnsi" w:cs="Arial"/>
          <w:szCs w:val="22"/>
          <w:lang w:val="en"/>
        </w:rPr>
        <w:t>Officer, Mrs. Léa Cesena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7" w:name="_Toc140836326"/>
      <w:r w:rsidRPr="00D95D87">
        <w:rPr>
          <w:rFonts w:asciiTheme="minorHAnsi" w:hAnsiTheme="minorHAnsi"/>
          <w:b/>
          <w:bCs/>
          <w:caps/>
          <w:sz w:val="24"/>
          <w:u w:val="single"/>
          <w:lang w:val="en"/>
        </w:rPr>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140836327"/>
      <w:bookmarkStart w:id="39" w:name="_Toc392669643"/>
      <w:r w:rsidRPr="00D95D87">
        <w:rPr>
          <w:rFonts w:asciiTheme="minorHAnsi" w:hAnsiTheme="minorHAnsi" w:cstheme="minorHAnsi"/>
          <w:sz w:val="22"/>
          <w:szCs w:val="22"/>
          <w:lang w:val="en"/>
        </w:rPr>
        <w:t>Deliverables table</w:t>
      </w:r>
      <w:bookmarkEnd w:id="38"/>
    </w:p>
    <w:tbl>
      <w:tblPr>
        <w:tblStyle w:val="Grilledutableau"/>
        <w:tblW w:w="0" w:type="auto"/>
        <w:tblInd w:w="562" w:type="dxa"/>
        <w:tblLook w:val="04A0" w:firstRow="1" w:lastRow="0" w:firstColumn="1" w:lastColumn="0" w:noHBand="0" w:noVBand="1"/>
      </w:tblPr>
      <w:tblGrid>
        <w:gridCol w:w="1985"/>
        <w:gridCol w:w="4705"/>
        <w:gridCol w:w="2484"/>
      </w:tblGrid>
      <w:tr w:rsidR="005C1231" w:rsidRPr="00D95D87" w14:paraId="381109C1" w14:textId="77777777" w:rsidTr="004F3CE5">
        <w:tc>
          <w:tcPr>
            <w:tcW w:w="9174" w:type="dxa"/>
            <w:gridSpan w:val="3"/>
          </w:tcPr>
          <w:p w14:paraId="5B7F273C" w14:textId="77777777" w:rsidR="005C1231" w:rsidRPr="00733112" w:rsidRDefault="005C1231" w:rsidP="00390629">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Periodic deliverables</w:t>
            </w:r>
          </w:p>
        </w:tc>
      </w:tr>
      <w:tr w:rsidR="005C1231" w:rsidRPr="00D95D87" w14:paraId="21D70271" w14:textId="77777777" w:rsidTr="00733112">
        <w:tc>
          <w:tcPr>
            <w:tcW w:w="1985" w:type="dxa"/>
          </w:tcPr>
          <w:p w14:paraId="00B00C9B" w14:textId="77777777" w:rsidR="005C1231" w:rsidRPr="00733112" w:rsidRDefault="00143F6C" w:rsidP="00390629">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Item</w:t>
            </w:r>
          </w:p>
        </w:tc>
        <w:tc>
          <w:tcPr>
            <w:tcW w:w="4705" w:type="dxa"/>
          </w:tcPr>
          <w:p w14:paraId="7CE04177" w14:textId="77777777" w:rsidR="005C1231" w:rsidRPr="00733112" w:rsidRDefault="005C1231" w:rsidP="00390629">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Deliverable</w:t>
            </w:r>
          </w:p>
        </w:tc>
        <w:tc>
          <w:tcPr>
            <w:tcW w:w="2484" w:type="dxa"/>
          </w:tcPr>
          <w:p w14:paraId="423C640C" w14:textId="77777777" w:rsidR="005C1231" w:rsidRPr="00733112" w:rsidRDefault="00143F6C" w:rsidP="00143F6C">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Submission frequency</w:t>
            </w:r>
          </w:p>
        </w:tc>
      </w:tr>
      <w:tr w:rsidR="005C1231" w:rsidRPr="00AF3D45" w14:paraId="407DA1ED" w14:textId="77777777" w:rsidTr="00733112">
        <w:tc>
          <w:tcPr>
            <w:tcW w:w="1985" w:type="dxa"/>
          </w:tcPr>
          <w:p w14:paraId="508579F9" w14:textId="079F851A" w:rsidR="005C1231" w:rsidRPr="004F3CE5" w:rsidRDefault="004F3CE5" w:rsidP="004F3CE5">
            <w:pPr>
              <w:pStyle w:val="u"/>
              <w:widowControl w:val="0"/>
              <w:numPr>
                <w:ilvl w:val="12"/>
                <w:numId w:val="0"/>
              </w:numPr>
              <w:jc w:val="left"/>
              <w:rPr>
                <w:rFonts w:asciiTheme="minorHAnsi" w:hAnsiTheme="minorHAnsi" w:cstheme="minorHAnsi"/>
                <w:szCs w:val="22"/>
                <w:lang w:val="en-US"/>
              </w:rPr>
            </w:pPr>
            <w:r w:rsidRPr="004F3CE5">
              <w:rPr>
                <w:rFonts w:asciiTheme="minorHAnsi" w:hAnsiTheme="minorHAnsi" w:cstheme="minorHAnsi"/>
                <w:szCs w:val="22"/>
                <w:lang w:val="en-US"/>
              </w:rPr>
              <w:t xml:space="preserve">Preparation of the </w:t>
            </w:r>
            <w:r w:rsidRPr="004F3CE5">
              <w:rPr>
                <w:rFonts w:asciiTheme="minorHAnsi" w:hAnsiTheme="minorHAnsi" w:cstheme="minorHAnsi"/>
                <w:iCs/>
                <w:szCs w:val="22"/>
                <w:lang w:val="en"/>
              </w:rPr>
              <w:t>scanner</w:t>
            </w:r>
          </w:p>
        </w:tc>
        <w:tc>
          <w:tcPr>
            <w:tcW w:w="4705" w:type="dxa"/>
          </w:tcPr>
          <w:p w14:paraId="2BA525E4" w14:textId="3C8B0A5D" w:rsidR="005C1231" w:rsidRPr="004F3CE5" w:rsidRDefault="004F3CE5" w:rsidP="00390629">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 xml:space="preserve">Brief report attesting that the </w:t>
            </w:r>
            <w:r>
              <w:rPr>
                <w:rFonts w:asciiTheme="minorHAnsi" w:hAnsiTheme="minorHAnsi" w:cstheme="minorHAnsi"/>
                <w:iCs/>
                <w:szCs w:val="22"/>
                <w:lang w:val="en"/>
              </w:rPr>
              <w:t>professional</w:t>
            </w:r>
            <w:r w:rsidRPr="004F3CE5">
              <w:rPr>
                <w:rFonts w:asciiTheme="minorHAnsi" w:hAnsiTheme="minorHAnsi" w:cstheme="minorHAnsi"/>
                <w:iCs/>
                <w:szCs w:val="22"/>
                <w:lang w:val="en"/>
              </w:rPr>
              <w:t xml:space="preserve"> film</w:t>
            </w:r>
            <w:r>
              <w:rPr>
                <w:rFonts w:asciiTheme="minorHAnsi" w:hAnsiTheme="minorHAnsi" w:cstheme="minorHAnsi"/>
                <w:szCs w:val="22"/>
                <w:lang w:val="en-US"/>
              </w:rPr>
              <w:t xml:space="preserve"> scanner is ready to be shipped to Iraq</w:t>
            </w:r>
          </w:p>
        </w:tc>
        <w:tc>
          <w:tcPr>
            <w:tcW w:w="2484" w:type="dxa"/>
          </w:tcPr>
          <w:p w14:paraId="79AB6CE6" w14:textId="4F75CF11" w:rsidR="005C1231" w:rsidRPr="004F3CE5" w:rsidRDefault="006E2D7B" w:rsidP="00A704F3">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2</w:t>
            </w:r>
            <w:r w:rsidR="00A704F3">
              <w:rPr>
                <w:rFonts w:asciiTheme="minorHAnsi" w:hAnsiTheme="minorHAnsi" w:cstheme="minorHAnsi"/>
                <w:szCs w:val="22"/>
                <w:lang w:val="en-US"/>
              </w:rPr>
              <w:t xml:space="preserve"> month</w:t>
            </w:r>
            <w:r>
              <w:rPr>
                <w:rFonts w:asciiTheme="minorHAnsi" w:hAnsiTheme="minorHAnsi" w:cstheme="minorHAnsi"/>
                <w:szCs w:val="22"/>
                <w:lang w:val="en-US"/>
              </w:rPr>
              <w:t>s</w:t>
            </w:r>
            <w:r w:rsidR="00A704F3">
              <w:rPr>
                <w:rFonts w:asciiTheme="minorHAnsi" w:hAnsiTheme="minorHAnsi" w:cstheme="minorHAnsi"/>
                <w:szCs w:val="22"/>
                <w:lang w:val="en-US"/>
              </w:rPr>
              <w:t xml:space="preserve"> after the signature of the contract </w:t>
            </w:r>
          </w:p>
        </w:tc>
      </w:tr>
      <w:tr w:rsidR="005C1231" w:rsidRPr="00AF3D45" w14:paraId="3D4B3477" w14:textId="77777777" w:rsidTr="00733112">
        <w:tc>
          <w:tcPr>
            <w:tcW w:w="1985" w:type="dxa"/>
          </w:tcPr>
          <w:p w14:paraId="2EB9CA01" w14:textId="06DBB4D6" w:rsidR="005C1231" w:rsidRPr="004F3CE5" w:rsidRDefault="004F3CE5" w:rsidP="004F3CE5">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 xml:space="preserve">Shipment of </w:t>
            </w:r>
            <w:r w:rsidRPr="004F3CE5">
              <w:rPr>
                <w:rFonts w:asciiTheme="minorHAnsi" w:hAnsiTheme="minorHAnsi" w:cstheme="minorHAnsi"/>
                <w:szCs w:val="22"/>
                <w:lang w:val="en-US"/>
              </w:rPr>
              <w:t xml:space="preserve">the </w:t>
            </w:r>
            <w:r>
              <w:rPr>
                <w:rFonts w:asciiTheme="minorHAnsi" w:hAnsiTheme="minorHAnsi" w:cstheme="minorHAnsi"/>
                <w:iCs/>
                <w:szCs w:val="22"/>
                <w:lang w:val="en"/>
              </w:rPr>
              <w:t>scanner</w:t>
            </w:r>
          </w:p>
        </w:tc>
        <w:tc>
          <w:tcPr>
            <w:tcW w:w="4705" w:type="dxa"/>
          </w:tcPr>
          <w:p w14:paraId="28875817" w14:textId="503ADE7F" w:rsidR="005C1231" w:rsidRPr="004F3CE5" w:rsidRDefault="004F3CE5" w:rsidP="00390629">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 xml:space="preserve">Report attesting that </w:t>
            </w:r>
            <w:r>
              <w:rPr>
                <w:rFonts w:asciiTheme="minorHAnsi" w:hAnsiTheme="minorHAnsi" w:cstheme="minorHAnsi"/>
                <w:iCs/>
                <w:szCs w:val="22"/>
                <w:lang w:val="en"/>
              </w:rPr>
              <w:t>professional</w:t>
            </w:r>
            <w:r w:rsidRPr="004F3CE5">
              <w:rPr>
                <w:rFonts w:asciiTheme="minorHAnsi" w:hAnsiTheme="minorHAnsi" w:cstheme="minorHAnsi"/>
                <w:iCs/>
                <w:szCs w:val="22"/>
                <w:lang w:val="en"/>
              </w:rPr>
              <w:t xml:space="preserve"> film</w:t>
            </w:r>
            <w:r>
              <w:rPr>
                <w:rFonts w:asciiTheme="minorHAnsi" w:hAnsiTheme="minorHAnsi" w:cstheme="minorHAnsi"/>
                <w:iCs/>
                <w:szCs w:val="22"/>
                <w:lang w:val="en"/>
              </w:rPr>
              <w:t xml:space="preserve"> scanner has been delivered to Iraq </w:t>
            </w:r>
          </w:p>
        </w:tc>
        <w:tc>
          <w:tcPr>
            <w:tcW w:w="2484" w:type="dxa"/>
          </w:tcPr>
          <w:p w14:paraId="6B4B2805" w14:textId="64801B6B" w:rsidR="005C1231" w:rsidRPr="004F3CE5" w:rsidRDefault="006E2D7B" w:rsidP="006E2D7B">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3</w:t>
            </w:r>
            <w:r w:rsidR="00A704F3">
              <w:rPr>
                <w:rFonts w:asciiTheme="minorHAnsi" w:hAnsiTheme="minorHAnsi" w:cstheme="minorHAnsi"/>
                <w:szCs w:val="22"/>
                <w:lang w:val="en-US"/>
              </w:rPr>
              <w:t xml:space="preserve"> months after the signature of the contract </w:t>
            </w:r>
          </w:p>
        </w:tc>
      </w:tr>
      <w:tr w:rsidR="00B90B39" w:rsidRPr="00AF3D45" w14:paraId="4A3966EF" w14:textId="77777777" w:rsidTr="00733112">
        <w:tc>
          <w:tcPr>
            <w:tcW w:w="1985" w:type="dxa"/>
          </w:tcPr>
          <w:p w14:paraId="2BCCA1FF" w14:textId="437A070E" w:rsidR="00B90B39" w:rsidRDefault="00B90B39" w:rsidP="00B90B39">
            <w:pPr>
              <w:pStyle w:val="u"/>
              <w:widowControl w:val="0"/>
              <w:numPr>
                <w:ilvl w:val="12"/>
                <w:numId w:val="0"/>
              </w:numPr>
              <w:jc w:val="left"/>
              <w:rPr>
                <w:rFonts w:asciiTheme="minorHAnsi" w:hAnsiTheme="minorHAnsi" w:cstheme="minorHAnsi"/>
                <w:szCs w:val="22"/>
                <w:lang w:val="en-US"/>
              </w:rPr>
            </w:pPr>
            <w:r w:rsidRPr="00A704F3">
              <w:rPr>
                <w:rFonts w:asciiTheme="minorHAnsi" w:hAnsiTheme="minorHAnsi" w:cstheme="minorHAnsi"/>
                <w:szCs w:val="22"/>
                <w:lang w:val="en-US"/>
              </w:rPr>
              <w:t>Installation of the scanner and training of the staff</w:t>
            </w:r>
            <w:r>
              <w:rPr>
                <w:rFonts w:asciiTheme="minorHAnsi" w:hAnsiTheme="minorHAnsi" w:cstheme="minorHAnsi"/>
                <w:szCs w:val="22"/>
                <w:lang w:val="en-US"/>
              </w:rPr>
              <w:t xml:space="preserve"> </w:t>
            </w:r>
          </w:p>
        </w:tc>
        <w:tc>
          <w:tcPr>
            <w:tcW w:w="4705" w:type="dxa"/>
          </w:tcPr>
          <w:p w14:paraId="646F780B" w14:textId="3B6D8DE3" w:rsidR="00B90B39" w:rsidRDefault="00B90B39" w:rsidP="00B90B39">
            <w:pPr>
              <w:pStyle w:val="u"/>
              <w:widowControl w:val="0"/>
              <w:numPr>
                <w:ilvl w:val="12"/>
                <w:numId w:val="0"/>
              </w:numPr>
              <w:rPr>
                <w:rFonts w:asciiTheme="minorHAnsi" w:hAnsiTheme="minorHAnsi" w:cstheme="minorHAnsi"/>
                <w:szCs w:val="22"/>
                <w:lang w:val="en-US"/>
              </w:rPr>
            </w:pPr>
            <w:r w:rsidRPr="00A704F3">
              <w:rPr>
                <w:rFonts w:asciiTheme="minorHAnsi" w:hAnsiTheme="minorHAnsi" w:cstheme="minorHAnsi"/>
                <w:szCs w:val="22"/>
                <w:lang w:val="en-US"/>
              </w:rPr>
              <w:t xml:space="preserve">Detailed report of the installation of the scanner in Bagdad </w:t>
            </w:r>
            <w:r>
              <w:rPr>
                <w:rFonts w:asciiTheme="minorHAnsi" w:hAnsiTheme="minorHAnsi" w:cstheme="minorHAnsi"/>
                <w:szCs w:val="22"/>
                <w:lang w:val="en-US"/>
              </w:rPr>
              <w:t xml:space="preserve">and the training of the staff </w:t>
            </w:r>
          </w:p>
        </w:tc>
        <w:tc>
          <w:tcPr>
            <w:tcW w:w="2484" w:type="dxa"/>
          </w:tcPr>
          <w:p w14:paraId="235D37FB" w14:textId="2058A668" w:rsidR="00B90B39" w:rsidRDefault="00B90B39" w:rsidP="00B90B39">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4 months after the signature of the contract</w:t>
            </w:r>
          </w:p>
        </w:tc>
      </w:tr>
      <w:tr w:rsidR="00B90B39" w:rsidRPr="00D95D87" w14:paraId="71129413" w14:textId="77777777" w:rsidTr="004F3CE5">
        <w:tc>
          <w:tcPr>
            <w:tcW w:w="9174" w:type="dxa"/>
            <w:gridSpan w:val="3"/>
          </w:tcPr>
          <w:p w14:paraId="09287B65" w14:textId="77777777" w:rsidR="00B90B39" w:rsidRPr="00733112" w:rsidRDefault="00B90B39" w:rsidP="00B90B39">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Final deliverables</w:t>
            </w:r>
          </w:p>
        </w:tc>
      </w:tr>
      <w:tr w:rsidR="00B90B39" w:rsidRPr="00D95D87" w14:paraId="3C3807FF" w14:textId="77777777" w:rsidTr="00733112">
        <w:tc>
          <w:tcPr>
            <w:tcW w:w="1985" w:type="dxa"/>
          </w:tcPr>
          <w:p w14:paraId="70C79A8E" w14:textId="77777777" w:rsidR="00B90B39" w:rsidRPr="00733112" w:rsidRDefault="00B90B39" w:rsidP="00B90B39">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Item</w:t>
            </w:r>
          </w:p>
        </w:tc>
        <w:tc>
          <w:tcPr>
            <w:tcW w:w="4705" w:type="dxa"/>
          </w:tcPr>
          <w:p w14:paraId="34812AF4" w14:textId="77777777" w:rsidR="00B90B39" w:rsidRPr="00733112" w:rsidRDefault="00B90B39" w:rsidP="00B90B39">
            <w:pPr>
              <w:pStyle w:val="u"/>
              <w:widowControl w:val="0"/>
              <w:numPr>
                <w:ilvl w:val="12"/>
                <w:numId w:val="0"/>
              </w:numPr>
              <w:rPr>
                <w:rFonts w:asciiTheme="minorHAnsi" w:hAnsiTheme="minorHAnsi" w:cstheme="minorHAnsi"/>
                <w:b/>
                <w:szCs w:val="22"/>
              </w:rPr>
            </w:pPr>
            <w:r w:rsidRPr="00733112">
              <w:rPr>
                <w:rFonts w:asciiTheme="minorHAnsi" w:hAnsiTheme="minorHAnsi" w:cstheme="minorHAnsi"/>
                <w:b/>
                <w:szCs w:val="22"/>
                <w:lang w:val="en"/>
              </w:rPr>
              <w:t>Deliverable</w:t>
            </w:r>
          </w:p>
        </w:tc>
        <w:tc>
          <w:tcPr>
            <w:tcW w:w="2484" w:type="dxa"/>
          </w:tcPr>
          <w:p w14:paraId="5A59A5BC" w14:textId="77777777" w:rsidR="00B90B39" w:rsidRPr="00733112" w:rsidRDefault="00B90B39" w:rsidP="00B90B39">
            <w:pPr>
              <w:pStyle w:val="u"/>
              <w:widowControl w:val="0"/>
              <w:numPr>
                <w:ilvl w:val="12"/>
                <w:numId w:val="0"/>
              </w:numPr>
              <w:jc w:val="left"/>
              <w:rPr>
                <w:rFonts w:asciiTheme="minorHAnsi" w:hAnsiTheme="minorHAnsi" w:cstheme="minorHAnsi"/>
                <w:b/>
                <w:szCs w:val="22"/>
              </w:rPr>
            </w:pPr>
            <w:r w:rsidRPr="00733112">
              <w:rPr>
                <w:rFonts w:asciiTheme="minorHAnsi" w:hAnsiTheme="minorHAnsi" w:cstheme="minorHAnsi"/>
                <w:b/>
                <w:szCs w:val="22"/>
                <w:lang w:val="en"/>
              </w:rPr>
              <w:t>Deliverable submission deadline</w:t>
            </w:r>
          </w:p>
        </w:tc>
      </w:tr>
      <w:tr w:rsidR="00B90B39" w:rsidRPr="00AF3D45" w14:paraId="5FB1715F" w14:textId="77777777" w:rsidTr="00733112">
        <w:tc>
          <w:tcPr>
            <w:tcW w:w="1985" w:type="dxa"/>
          </w:tcPr>
          <w:p w14:paraId="4C978E4A" w14:textId="0998D083" w:rsidR="00B90B39" w:rsidRPr="00A704F3" w:rsidRDefault="00B90B39" w:rsidP="00B90B39">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 xml:space="preserve">Final </w:t>
            </w:r>
            <w:r w:rsidR="00733112">
              <w:rPr>
                <w:rFonts w:asciiTheme="minorHAnsi" w:hAnsiTheme="minorHAnsi" w:cstheme="minorHAnsi"/>
                <w:szCs w:val="22"/>
                <w:lang w:val="en-US"/>
              </w:rPr>
              <w:t>Deliverable</w:t>
            </w:r>
          </w:p>
        </w:tc>
        <w:tc>
          <w:tcPr>
            <w:tcW w:w="4705" w:type="dxa"/>
          </w:tcPr>
          <w:p w14:paraId="509A4728" w14:textId="77777777" w:rsidR="00B90B39" w:rsidRDefault="00B90B39" w:rsidP="00B90B39">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 xml:space="preserve">Final file compiling: </w:t>
            </w:r>
          </w:p>
          <w:p w14:paraId="3B82F217" w14:textId="5BDA0DA7" w:rsidR="00B90B39" w:rsidRDefault="00733112" w:rsidP="00B90B39">
            <w:pPr>
              <w:pStyle w:val="u"/>
              <w:widowControl w:val="0"/>
              <w:ind w:left="0"/>
              <w:rPr>
                <w:rFonts w:asciiTheme="minorHAnsi" w:hAnsiTheme="minorHAnsi" w:cstheme="minorHAnsi"/>
                <w:szCs w:val="22"/>
                <w:lang w:val="en-US"/>
              </w:rPr>
            </w:pPr>
            <w:r>
              <w:rPr>
                <w:rFonts w:asciiTheme="minorHAnsi" w:hAnsiTheme="minorHAnsi" w:cstheme="minorHAnsi"/>
                <w:szCs w:val="22"/>
                <w:lang w:val="en-US"/>
              </w:rPr>
              <w:t>-The 3 above-mentioned</w:t>
            </w:r>
            <w:r w:rsidR="00B90B39">
              <w:rPr>
                <w:rFonts w:asciiTheme="minorHAnsi" w:hAnsiTheme="minorHAnsi" w:cstheme="minorHAnsi"/>
                <w:szCs w:val="22"/>
                <w:lang w:val="en-US"/>
              </w:rPr>
              <w:t xml:space="preserve"> reports </w:t>
            </w:r>
          </w:p>
          <w:p w14:paraId="07AEAFF4" w14:textId="2E1ACD21" w:rsidR="00B90B39" w:rsidRDefault="00B90B39" w:rsidP="00B90B39">
            <w:pPr>
              <w:pStyle w:val="u"/>
              <w:widowControl w:val="0"/>
              <w:ind w:left="0"/>
              <w:rPr>
                <w:rFonts w:asciiTheme="minorHAnsi" w:hAnsiTheme="minorHAnsi" w:cstheme="minorHAnsi"/>
                <w:szCs w:val="22"/>
                <w:lang w:val="en-US"/>
              </w:rPr>
            </w:pPr>
            <w:r>
              <w:rPr>
                <w:rFonts w:asciiTheme="minorHAnsi" w:hAnsiTheme="minorHAnsi" w:cstheme="minorHAnsi"/>
                <w:szCs w:val="22"/>
                <w:lang w:val="en-US"/>
              </w:rPr>
              <w:t xml:space="preserve">-The document attesting the validation of the equipment </w:t>
            </w:r>
            <w:r w:rsidR="0087520B">
              <w:rPr>
                <w:rFonts w:asciiTheme="minorHAnsi" w:hAnsiTheme="minorHAnsi" w:cstheme="minorHAnsi"/>
                <w:szCs w:val="22"/>
                <w:lang w:val="en-US"/>
              </w:rPr>
              <w:t xml:space="preserve">by </w:t>
            </w:r>
            <w:r w:rsidR="00733112">
              <w:rPr>
                <w:rFonts w:asciiTheme="minorHAnsi" w:hAnsiTheme="minorHAnsi" w:cstheme="minorHAnsi"/>
                <w:szCs w:val="22"/>
                <w:lang w:val="en-US"/>
              </w:rPr>
              <w:t>the ones in charge</w:t>
            </w:r>
          </w:p>
          <w:p w14:paraId="6D3A7FC0" w14:textId="0250B2A1" w:rsidR="00B90B39" w:rsidRPr="00A704F3" w:rsidRDefault="00B90B39" w:rsidP="00FE4CB2">
            <w:pPr>
              <w:pStyle w:val="u"/>
              <w:widowControl w:val="0"/>
              <w:ind w:left="0"/>
              <w:rPr>
                <w:rFonts w:asciiTheme="minorHAnsi" w:hAnsiTheme="minorHAnsi" w:cstheme="minorHAnsi"/>
                <w:szCs w:val="22"/>
                <w:lang w:val="en-US"/>
              </w:rPr>
            </w:pPr>
            <w:r>
              <w:rPr>
                <w:rFonts w:asciiTheme="minorHAnsi" w:hAnsiTheme="minorHAnsi" w:cstheme="minorHAnsi"/>
                <w:szCs w:val="22"/>
                <w:lang w:val="en-US"/>
              </w:rPr>
              <w:t xml:space="preserve">-The evaluation by the Iraqi team of the training </w:t>
            </w:r>
            <w:r w:rsidR="00FE4CB2">
              <w:rPr>
                <w:rFonts w:asciiTheme="minorHAnsi" w:hAnsiTheme="minorHAnsi" w:cstheme="minorHAnsi"/>
                <w:szCs w:val="22"/>
                <w:lang w:val="en-US"/>
              </w:rPr>
              <w:t xml:space="preserve">conducted by the supplier on </w:t>
            </w:r>
            <w:r>
              <w:rPr>
                <w:rFonts w:asciiTheme="minorHAnsi" w:hAnsiTheme="minorHAnsi" w:cstheme="minorHAnsi"/>
                <w:szCs w:val="22"/>
                <w:lang w:val="en-US"/>
              </w:rPr>
              <w:t xml:space="preserve">the use of the scanner </w:t>
            </w:r>
          </w:p>
        </w:tc>
        <w:tc>
          <w:tcPr>
            <w:tcW w:w="2484" w:type="dxa"/>
          </w:tcPr>
          <w:p w14:paraId="7843E4E7" w14:textId="141E69B9" w:rsidR="00B90B39" w:rsidRPr="00A704F3" w:rsidRDefault="006E2D7B" w:rsidP="00B90B39">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5</w:t>
            </w:r>
            <w:r w:rsidR="00B90B39">
              <w:rPr>
                <w:rFonts w:asciiTheme="minorHAnsi" w:hAnsiTheme="minorHAnsi" w:cstheme="minorHAnsi"/>
                <w:szCs w:val="22"/>
                <w:lang w:val="en-US"/>
              </w:rPr>
              <w:t xml:space="preserve"> months after the signature of the contract </w:t>
            </w:r>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0" w:name="_Toc392669642"/>
      <w:bookmarkStart w:id="41" w:name="_Toc140836328"/>
      <w:bookmarkStart w:id="42" w:name="_Toc392669644"/>
      <w:bookmarkEnd w:id="39"/>
      <w:r w:rsidRPr="00D95D87">
        <w:rPr>
          <w:rFonts w:asciiTheme="minorHAnsi" w:hAnsiTheme="minorHAnsi" w:cstheme="minorHAnsi"/>
          <w:sz w:val="22"/>
          <w:szCs w:val="22"/>
          <w:lang w:val="en"/>
        </w:rPr>
        <w:lastRenderedPageBreak/>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0E159920" w14:textId="77777777" w:rsidR="00E4145C" w:rsidRPr="00D95D87" w:rsidRDefault="00E4145C" w:rsidP="00E4145C">
      <w:pPr>
        <w:pStyle w:val="Titre2"/>
        <w:spacing w:before="120" w:after="60"/>
        <w:rPr>
          <w:rFonts w:asciiTheme="minorHAnsi" w:hAnsiTheme="minorHAnsi" w:cstheme="minorHAnsi"/>
          <w:sz w:val="22"/>
          <w:szCs w:val="22"/>
          <w:lang w:val="en-GB"/>
        </w:rPr>
      </w:pPr>
      <w:bookmarkStart w:id="43" w:name="_Toc140836330"/>
      <w:bookmarkEnd w:id="42"/>
      <w:r w:rsidRPr="00D95D87">
        <w:rPr>
          <w:rFonts w:asciiTheme="minorHAnsi" w:hAnsiTheme="minorHAnsi" w:cstheme="minorHAnsi"/>
          <w:sz w:val="22"/>
          <w:szCs w:val="22"/>
          <w:lang w:val="en"/>
        </w:rPr>
        <w:t>Delivery</w:t>
      </w:r>
      <w:bookmarkEnd w:id="43"/>
    </w:p>
    <w:p w14:paraId="7E022B32" w14:textId="2F4B79CB" w:rsidR="00FE4CB2" w:rsidRDefault="0087520B" w:rsidP="00A1761D">
      <w:pPr>
        <w:ind w:firstLine="556"/>
        <w:jc w:val="both"/>
        <w:rPr>
          <w:rFonts w:asciiTheme="minorHAnsi" w:hAnsiTheme="minorHAnsi" w:cstheme="minorHAnsi"/>
          <w:sz w:val="22"/>
          <w:szCs w:val="22"/>
          <w:lang w:val="en"/>
        </w:rPr>
      </w:pPr>
      <w:r w:rsidRPr="00FE4CB2">
        <w:rPr>
          <w:rFonts w:asciiTheme="minorHAnsi" w:hAnsiTheme="minorHAnsi" w:cstheme="minorHAnsi"/>
          <w:sz w:val="22"/>
          <w:szCs w:val="22"/>
          <w:lang w:val="en"/>
        </w:rPr>
        <w:t>Supp</w:t>
      </w:r>
      <w:r w:rsidR="00FE4CB2" w:rsidRPr="00FE4CB2">
        <w:rPr>
          <w:rFonts w:asciiTheme="minorHAnsi" w:hAnsiTheme="minorHAnsi" w:cstheme="minorHAnsi"/>
          <w:sz w:val="22"/>
          <w:szCs w:val="22"/>
          <w:lang w:val="en"/>
        </w:rPr>
        <w:t xml:space="preserve">lies shall be delivered at the below address: </w:t>
      </w:r>
    </w:p>
    <w:p w14:paraId="7D8C3B7B" w14:textId="4DFC2918" w:rsidR="0006177E" w:rsidRPr="00FE4CB2" w:rsidRDefault="0006177E" w:rsidP="00A1761D">
      <w:pPr>
        <w:ind w:firstLine="556"/>
        <w:jc w:val="both"/>
        <w:rPr>
          <w:rFonts w:asciiTheme="minorHAnsi" w:hAnsiTheme="minorHAnsi" w:cstheme="minorHAnsi"/>
          <w:sz w:val="22"/>
          <w:szCs w:val="22"/>
          <w:lang w:val="en"/>
        </w:rPr>
      </w:pPr>
      <w:r w:rsidRPr="004A0BC7">
        <w:rPr>
          <w:rFonts w:asciiTheme="minorHAnsi" w:hAnsiTheme="minorHAnsi" w:cstheme="minorHAnsi"/>
          <w:b/>
          <w:sz w:val="22"/>
          <w:szCs w:val="22"/>
          <w:lang w:val="en-US"/>
        </w:rPr>
        <w:t>Baghdad International Airport</w:t>
      </w:r>
    </w:p>
    <w:p w14:paraId="479A5C80" w14:textId="77777777" w:rsidR="00FE4CB2" w:rsidRPr="00FE4CB2" w:rsidRDefault="00FE4CB2" w:rsidP="00FE4CB2">
      <w:pPr>
        <w:ind w:firstLine="556"/>
        <w:jc w:val="both"/>
        <w:rPr>
          <w:rFonts w:asciiTheme="minorHAnsi" w:hAnsiTheme="minorHAnsi" w:cstheme="minorHAnsi"/>
          <w:sz w:val="22"/>
          <w:szCs w:val="22"/>
          <w:lang w:val="en-US"/>
        </w:rPr>
      </w:pPr>
      <w:r w:rsidRPr="00FE4CB2">
        <w:rPr>
          <w:rFonts w:asciiTheme="minorHAnsi" w:hAnsiTheme="minorHAnsi" w:cstheme="minorHAnsi"/>
          <w:sz w:val="22"/>
          <w:szCs w:val="22"/>
          <w:lang w:val="en-US"/>
        </w:rPr>
        <w:t>Contact: Wareth Kwaish</w:t>
      </w:r>
    </w:p>
    <w:p w14:paraId="07DB7970" w14:textId="77777777" w:rsidR="00FE4CB2" w:rsidRPr="00FE4CB2" w:rsidRDefault="00FE4CB2" w:rsidP="00FE4CB2">
      <w:pPr>
        <w:ind w:firstLine="556"/>
        <w:jc w:val="both"/>
        <w:rPr>
          <w:rFonts w:asciiTheme="minorHAnsi" w:hAnsiTheme="minorHAnsi" w:cstheme="minorHAnsi"/>
          <w:sz w:val="22"/>
          <w:szCs w:val="22"/>
          <w:lang w:val="en-US"/>
        </w:rPr>
      </w:pPr>
      <w:r w:rsidRPr="00FE4CB2">
        <w:rPr>
          <w:rFonts w:asciiTheme="minorHAnsi" w:hAnsiTheme="minorHAnsi" w:cstheme="minorHAnsi"/>
          <w:sz w:val="22"/>
          <w:szCs w:val="22"/>
          <w:lang w:val="en-US"/>
        </w:rPr>
        <w:t>Mob: +9647835888988</w:t>
      </w:r>
    </w:p>
    <w:p w14:paraId="6DA00796" w14:textId="0FD3426D" w:rsidR="00E4145C" w:rsidRPr="00FE4CB2" w:rsidRDefault="00FE4CB2" w:rsidP="00FE4CB2">
      <w:pPr>
        <w:ind w:firstLine="556"/>
        <w:jc w:val="both"/>
        <w:rPr>
          <w:rFonts w:asciiTheme="minorHAnsi" w:hAnsiTheme="minorHAnsi" w:cstheme="minorHAnsi"/>
          <w:sz w:val="22"/>
          <w:szCs w:val="22"/>
          <w:lang w:val="en"/>
        </w:rPr>
      </w:pPr>
      <w:r w:rsidRPr="00FE4CB2">
        <w:rPr>
          <w:rFonts w:asciiTheme="minorHAnsi" w:hAnsiTheme="minorHAnsi" w:cstheme="minorHAnsi"/>
          <w:sz w:val="22"/>
          <w:szCs w:val="22"/>
          <w:lang w:val="en-US"/>
        </w:rPr>
        <w:t xml:space="preserve">Email: </w:t>
      </w:r>
      <w:hyperlink r:id="rId17" w:history="1">
        <w:r w:rsidR="000A3162" w:rsidRPr="00A1241B">
          <w:rPr>
            <w:rStyle w:val="Lienhypertexte"/>
            <w:rFonts w:asciiTheme="minorHAnsi" w:hAnsiTheme="minorHAnsi" w:cstheme="minorHAnsi"/>
            <w:sz w:val="22"/>
            <w:szCs w:val="22"/>
            <w:lang w:val="en-US"/>
          </w:rPr>
          <w:t>wareth.kwaish@expertisefrance.fr</w:t>
        </w:r>
      </w:hyperlink>
      <w:r w:rsidR="000A3162">
        <w:rPr>
          <w:rFonts w:asciiTheme="minorHAnsi" w:hAnsiTheme="minorHAnsi" w:cstheme="minorHAnsi"/>
          <w:sz w:val="22"/>
          <w:szCs w:val="22"/>
          <w:lang w:val="en-US"/>
        </w:rPr>
        <w:t xml:space="preserve"> </w:t>
      </w:r>
    </w:p>
    <w:p w14:paraId="09AF7910" w14:textId="11801B44" w:rsidR="0073664C" w:rsidRPr="00AF3D45" w:rsidRDefault="0073664C" w:rsidP="0044438A">
      <w:pPr>
        <w:pStyle w:val="v"/>
        <w:widowControl w:val="0"/>
        <w:spacing w:before="120"/>
        <w:ind w:left="556" w:firstLine="0"/>
        <w:rPr>
          <w:rFonts w:asciiTheme="minorHAnsi" w:eastAsia="Times" w:hAnsiTheme="minorHAnsi" w:cstheme="minorHAnsi"/>
          <w:b/>
          <w:szCs w:val="22"/>
          <w:lang w:val="en-US"/>
        </w:rPr>
      </w:pPr>
      <w:r w:rsidRPr="00AF3D45">
        <w:rPr>
          <w:rFonts w:asciiTheme="minorHAnsi" w:eastAsia="Times" w:hAnsiTheme="minorHAnsi" w:cstheme="minorHAnsi"/>
          <w:b/>
          <w:szCs w:val="22"/>
          <w:lang w:val="en-US"/>
        </w:rPr>
        <w:t xml:space="preserve">Incoterm: </w:t>
      </w:r>
    </w:p>
    <w:p w14:paraId="1A4E57E9" w14:textId="5A805E53" w:rsidR="0044438A" w:rsidRPr="0044438A" w:rsidRDefault="0044438A" w:rsidP="0044438A">
      <w:pPr>
        <w:pStyle w:val="v"/>
        <w:widowControl w:val="0"/>
        <w:spacing w:before="120"/>
        <w:ind w:left="556" w:firstLine="0"/>
        <w:rPr>
          <w:rFonts w:asciiTheme="minorHAnsi" w:eastAsia="Times" w:hAnsiTheme="minorHAnsi" w:cstheme="minorHAnsi"/>
          <w:szCs w:val="22"/>
          <w:lang w:val="en-US"/>
        </w:rPr>
      </w:pPr>
      <w:r w:rsidRPr="0044438A">
        <w:rPr>
          <w:rFonts w:asciiTheme="minorHAnsi" w:eastAsia="Times" w:hAnsiTheme="minorHAnsi" w:cstheme="minorHAnsi"/>
          <w:szCs w:val="22"/>
          <w:lang w:val="en-US"/>
        </w:rPr>
        <w:t>The equipment shall be shipped by airfreight and delivered to Baghdad International Airport.</w:t>
      </w:r>
    </w:p>
    <w:p w14:paraId="52D48F2B" w14:textId="4F92887F" w:rsidR="0073664C" w:rsidRDefault="0044438A" w:rsidP="0044438A">
      <w:pPr>
        <w:pStyle w:val="v"/>
        <w:widowControl w:val="0"/>
        <w:spacing w:before="120"/>
        <w:ind w:left="556" w:firstLine="0"/>
        <w:rPr>
          <w:rFonts w:asciiTheme="minorHAnsi" w:eastAsia="Times" w:hAnsiTheme="minorHAnsi" w:cstheme="minorHAnsi"/>
          <w:szCs w:val="22"/>
          <w:lang w:val="en-US"/>
        </w:rPr>
      </w:pPr>
      <w:r w:rsidRPr="0044438A">
        <w:rPr>
          <w:rFonts w:asciiTheme="minorHAnsi" w:eastAsia="Times" w:hAnsiTheme="minorHAnsi" w:cstheme="minorHAnsi"/>
          <w:szCs w:val="22"/>
          <w:lang w:val="en-US"/>
        </w:rPr>
        <w:t>Delivery shall be made under customs control at the airport, on a CIP (Carriage and Insurance Paid To) basis, in accordance with Incoterms® 2020, including the insurance coverage.</w:t>
      </w:r>
    </w:p>
    <w:p w14:paraId="5CD831CD" w14:textId="7F3A6362" w:rsidR="0073664C" w:rsidRPr="00EE6D34" w:rsidRDefault="0073664C" w:rsidP="00AF3D45">
      <w:pPr>
        <w:spacing w:before="100" w:beforeAutospacing="1" w:after="100" w:afterAutospacing="1" w:line="240" w:lineRule="auto"/>
        <w:ind w:left="567"/>
        <w:jc w:val="both"/>
        <w:rPr>
          <w:rFonts w:asciiTheme="minorHAnsi" w:eastAsia="Times New Roman" w:hAnsiTheme="minorHAnsi" w:cstheme="minorHAnsi"/>
          <w:sz w:val="22"/>
          <w:szCs w:val="24"/>
          <w:lang w:val="en-US"/>
        </w:rPr>
      </w:pPr>
      <w:r w:rsidRPr="00EE6D34">
        <w:rPr>
          <w:rFonts w:asciiTheme="minorHAnsi" w:eastAsia="Times New Roman" w:hAnsiTheme="minorHAnsi" w:cstheme="minorHAnsi"/>
          <w:sz w:val="22"/>
          <w:szCs w:val="24"/>
          <w:lang w:val="en-US"/>
        </w:rPr>
        <w:t xml:space="preserve">The </w:t>
      </w:r>
      <w:r w:rsidR="00EE6D34" w:rsidRPr="00D95D87">
        <w:rPr>
          <w:rFonts w:asciiTheme="minorHAnsi" w:hAnsiTheme="minorHAnsi" w:cstheme="minorHAnsi"/>
          <w:smallCaps/>
          <w:sz w:val="22"/>
          <w:szCs w:val="22"/>
          <w:lang w:val="en"/>
        </w:rPr>
        <w:t>Contractor</w:t>
      </w:r>
      <w:r w:rsidR="00EE6D34" w:rsidRPr="00D95D87">
        <w:rPr>
          <w:rFonts w:asciiTheme="minorHAnsi" w:hAnsiTheme="minorHAnsi" w:cstheme="minorHAnsi"/>
          <w:sz w:val="22"/>
          <w:szCs w:val="22"/>
          <w:lang w:val="en"/>
        </w:rPr>
        <w:t xml:space="preserve"> </w:t>
      </w:r>
      <w:r w:rsidRPr="00EE6D34">
        <w:rPr>
          <w:rFonts w:asciiTheme="minorHAnsi" w:eastAsia="Times New Roman" w:hAnsiTheme="minorHAnsi" w:cstheme="minorHAnsi"/>
          <w:sz w:val="22"/>
          <w:szCs w:val="24"/>
          <w:lang w:val="en-US"/>
        </w:rPr>
        <w:t>shall bear all costs related to the carriage of the Goods to Baghdad International Airport, including, without limitation, main carriage, handling charges, and export customs clearance and formalities.</w:t>
      </w:r>
    </w:p>
    <w:p w14:paraId="6CFB7D0E" w14:textId="3AD5CAFD" w:rsidR="0073664C" w:rsidRPr="00EE6D34" w:rsidRDefault="0073664C" w:rsidP="00AF3D45">
      <w:pPr>
        <w:spacing w:before="100" w:beforeAutospacing="1" w:after="100" w:afterAutospacing="1" w:line="240" w:lineRule="auto"/>
        <w:ind w:left="567"/>
        <w:jc w:val="both"/>
        <w:rPr>
          <w:rFonts w:asciiTheme="minorHAnsi" w:eastAsia="Times New Roman" w:hAnsiTheme="minorHAnsi" w:cstheme="minorHAnsi"/>
          <w:sz w:val="22"/>
          <w:szCs w:val="24"/>
          <w:lang w:val="en-US"/>
        </w:rPr>
      </w:pPr>
      <w:r w:rsidRPr="00EE6D34">
        <w:rPr>
          <w:rFonts w:asciiTheme="minorHAnsi" w:eastAsia="Times New Roman" w:hAnsiTheme="minorHAnsi" w:cstheme="minorHAnsi"/>
          <w:sz w:val="22"/>
          <w:szCs w:val="24"/>
          <w:lang w:val="en-US"/>
        </w:rPr>
        <w:t xml:space="preserve">Risk of loss of or damage to the Goods shall pass from the </w:t>
      </w:r>
      <w:r w:rsidR="00EE6D34" w:rsidRPr="00D95D87">
        <w:rPr>
          <w:rFonts w:asciiTheme="minorHAnsi" w:hAnsiTheme="minorHAnsi" w:cstheme="minorHAnsi"/>
          <w:smallCaps/>
          <w:sz w:val="22"/>
          <w:szCs w:val="22"/>
          <w:lang w:val="en"/>
        </w:rPr>
        <w:t>Contractor</w:t>
      </w:r>
      <w:r w:rsidR="00EE6D34" w:rsidRPr="00D95D87">
        <w:rPr>
          <w:rFonts w:asciiTheme="minorHAnsi" w:hAnsiTheme="minorHAnsi" w:cstheme="minorHAnsi"/>
          <w:sz w:val="22"/>
          <w:szCs w:val="22"/>
          <w:lang w:val="en"/>
        </w:rPr>
        <w:t xml:space="preserve"> </w:t>
      </w:r>
      <w:r w:rsidRPr="00EE6D34">
        <w:rPr>
          <w:rFonts w:asciiTheme="minorHAnsi" w:eastAsia="Times New Roman" w:hAnsiTheme="minorHAnsi" w:cstheme="minorHAnsi"/>
          <w:sz w:val="22"/>
          <w:szCs w:val="24"/>
          <w:lang w:val="en-US"/>
        </w:rPr>
        <w:t xml:space="preserve">to </w:t>
      </w:r>
      <w:r w:rsidR="00EE6D34">
        <w:rPr>
          <w:rFonts w:asciiTheme="minorHAnsi" w:hAnsiTheme="minorHAnsi" w:cstheme="minorHAnsi"/>
          <w:smallCaps/>
          <w:szCs w:val="22"/>
          <w:lang w:val="en-GB"/>
        </w:rPr>
        <w:t>Expertise France</w:t>
      </w:r>
      <w:r w:rsidR="00EE6D34" w:rsidRPr="00EE6D34">
        <w:rPr>
          <w:rFonts w:asciiTheme="minorHAnsi" w:eastAsia="Times New Roman" w:hAnsiTheme="minorHAnsi" w:cstheme="minorHAnsi"/>
          <w:sz w:val="22"/>
          <w:szCs w:val="24"/>
          <w:lang w:val="en-US"/>
        </w:rPr>
        <w:t xml:space="preserve"> </w:t>
      </w:r>
      <w:r w:rsidRPr="00EE6D34">
        <w:rPr>
          <w:rFonts w:asciiTheme="minorHAnsi" w:eastAsia="Times New Roman" w:hAnsiTheme="minorHAnsi" w:cstheme="minorHAnsi"/>
          <w:sz w:val="22"/>
          <w:szCs w:val="24"/>
          <w:lang w:val="en-US"/>
        </w:rPr>
        <w:t>when the Goods are handed over to the first carrier at the place of shipment, in accordance with</w:t>
      </w:r>
      <w:r w:rsidR="00EE6D34">
        <w:rPr>
          <w:rFonts w:asciiTheme="minorHAnsi" w:eastAsia="Times New Roman" w:hAnsiTheme="minorHAnsi" w:cstheme="minorHAnsi"/>
          <w:sz w:val="22"/>
          <w:szCs w:val="24"/>
          <w:lang w:val="en-US"/>
        </w:rPr>
        <w:t xml:space="preserve"> CIP</w:t>
      </w:r>
      <w:r w:rsidRPr="00EE6D34">
        <w:rPr>
          <w:rFonts w:asciiTheme="minorHAnsi" w:eastAsia="Times New Roman" w:hAnsiTheme="minorHAnsi" w:cstheme="minorHAnsi"/>
          <w:sz w:val="22"/>
          <w:szCs w:val="24"/>
          <w:lang w:val="en-US"/>
        </w:rPr>
        <w:t xml:space="preserve"> Incoterms® 2020.</w:t>
      </w:r>
    </w:p>
    <w:p w14:paraId="06F97E65" w14:textId="0D073AF2" w:rsidR="0073664C" w:rsidRPr="00EE6D34" w:rsidRDefault="0073664C" w:rsidP="00AF3D45">
      <w:pPr>
        <w:spacing w:before="100" w:beforeAutospacing="1" w:after="100" w:afterAutospacing="1" w:line="240" w:lineRule="auto"/>
        <w:ind w:left="567"/>
        <w:jc w:val="both"/>
        <w:rPr>
          <w:rFonts w:asciiTheme="minorHAnsi" w:eastAsia="Times New Roman" w:hAnsiTheme="minorHAnsi" w:cstheme="minorHAnsi"/>
          <w:sz w:val="22"/>
          <w:szCs w:val="24"/>
          <w:lang w:val="en-US"/>
        </w:rPr>
      </w:pPr>
      <w:r w:rsidRPr="00EE6D34">
        <w:rPr>
          <w:rFonts w:asciiTheme="minorHAnsi" w:eastAsia="Times New Roman" w:hAnsiTheme="minorHAnsi" w:cstheme="minorHAnsi"/>
          <w:sz w:val="22"/>
          <w:szCs w:val="24"/>
          <w:lang w:val="en-US"/>
        </w:rPr>
        <w:t xml:space="preserve">The </w:t>
      </w:r>
      <w:r w:rsidR="00EE6D34" w:rsidRPr="00D95D87">
        <w:rPr>
          <w:rFonts w:asciiTheme="minorHAnsi" w:hAnsiTheme="minorHAnsi" w:cstheme="minorHAnsi"/>
          <w:smallCaps/>
          <w:sz w:val="22"/>
          <w:szCs w:val="22"/>
          <w:lang w:val="en"/>
        </w:rPr>
        <w:t>Contractor</w:t>
      </w:r>
      <w:r w:rsidR="00EE6D34" w:rsidRPr="00D95D87">
        <w:rPr>
          <w:rFonts w:asciiTheme="minorHAnsi" w:hAnsiTheme="minorHAnsi" w:cstheme="minorHAnsi"/>
          <w:sz w:val="22"/>
          <w:szCs w:val="22"/>
          <w:lang w:val="en"/>
        </w:rPr>
        <w:t xml:space="preserve"> </w:t>
      </w:r>
      <w:r w:rsidRPr="00EE6D34">
        <w:rPr>
          <w:rFonts w:asciiTheme="minorHAnsi" w:eastAsia="Times New Roman" w:hAnsiTheme="minorHAnsi" w:cstheme="minorHAnsi"/>
          <w:sz w:val="22"/>
          <w:szCs w:val="24"/>
          <w:lang w:val="en-US"/>
        </w:rPr>
        <w:t xml:space="preserve">shall procure, at its own expense, cargo insurance covering the Goods during carriage to the named place of destination. Such insurance shall be taken out with a reputable insurer and shall provide coverage consistent with internationally accepted commercial practices for goods of the same nature and value, allowing </w:t>
      </w:r>
      <w:r w:rsidR="00EE6D34">
        <w:rPr>
          <w:rFonts w:asciiTheme="minorHAnsi" w:hAnsiTheme="minorHAnsi" w:cstheme="minorHAnsi"/>
          <w:smallCaps/>
          <w:szCs w:val="22"/>
          <w:lang w:val="en-GB"/>
        </w:rPr>
        <w:t>Expertise France</w:t>
      </w:r>
      <w:r w:rsidR="00EE6D34" w:rsidRPr="00CB5E4E">
        <w:rPr>
          <w:rFonts w:asciiTheme="minorHAnsi" w:hAnsiTheme="minorHAnsi" w:cs="Arial"/>
          <w:szCs w:val="22"/>
          <w:lang w:val="en"/>
        </w:rPr>
        <w:t xml:space="preserve"> </w:t>
      </w:r>
      <w:r w:rsidRPr="00EE6D34">
        <w:rPr>
          <w:rFonts w:asciiTheme="minorHAnsi" w:eastAsia="Times New Roman" w:hAnsiTheme="minorHAnsi" w:cstheme="minorHAnsi"/>
          <w:sz w:val="22"/>
          <w:szCs w:val="24"/>
          <w:lang w:val="en-US"/>
        </w:rPr>
        <w:t>to claim directly from the insurer where applicable.</w:t>
      </w:r>
    </w:p>
    <w:p w14:paraId="1A2DC3B0" w14:textId="727CD7A3" w:rsidR="00A4213F" w:rsidRDefault="0073664C" w:rsidP="0044438A">
      <w:pPr>
        <w:pStyle w:val="v"/>
        <w:widowControl w:val="0"/>
        <w:spacing w:before="120"/>
        <w:ind w:left="556" w:firstLine="0"/>
        <w:rPr>
          <w:rFonts w:asciiTheme="minorHAnsi" w:hAnsiTheme="minorHAnsi" w:cstheme="minorHAnsi"/>
          <w:b/>
          <w:szCs w:val="22"/>
          <w:lang w:val="en"/>
        </w:rPr>
      </w:pPr>
      <w:r w:rsidRPr="00EE6D34">
        <w:rPr>
          <w:rFonts w:asciiTheme="minorHAnsi" w:hAnsiTheme="minorHAnsi" w:cstheme="minorHAnsi"/>
          <w:szCs w:val="24"/>
          <w:lang w:val="en-US"/>
        </w:rPr>
        <w:t xml:space="preserve">The </w:t>
      </w:r>
      <w:r w:rsidR="00EE6D34" w:rsidRPr="00D95D87">
        <w:rPr>
          <w:rFonts w:asciiTheme="minorHAnsi" w:hAnsiTheme="minorHAnsi" w:cstheme="minorHAnsi"/>
          <w:smallCaps/>
          <w:szCs w:val="22"/>
          <w:lang w:val="en"/>
        </w:rPr>
        <w:t>Contractor</w:t>
      </w:r>
      <w:r w:rsidR="00EE6D34" w:rsidRPr="00D95D87">
        <w:rPr>
          <w:rFonts w:asciiTheme="minorHAnsi" w:hAnsiTheme="minorHAnsi" w:cstheme="minorHAnsi"/>
          <w:szCs w:val="22"/>
          <w:lang w:val="en"/>
        </w:rPr>
        <w:t xml:space="preserve"> </w:t>
      </w:r>
      <w:r w:rsidRPr="00EE6D34">
        <w:rPr>
          <w:rFonts w:asciiTheme="minorHAnsi" w:hAnsiTheme="minorHAnsi" w:cstheme="minorHAnsi"/>
          <w:szCs w:val="24"/>
          <w:lang w:val="en-US"/>
        </w:rPr>
        <w:t xml:space="preserve">shall provide </w:t>
      </w:r>
      <w:r w:rsidR="00EE6D34">
        <w:rPr>
          <w:rFonts w:asciiTheme="minorHAnsi" w:hAnsiTheme="minorHAnsi" w:cstheme="minorHAnsi"/>
          <w:smallCaps/>
          <w:szCs w:val="22"/>
          <w:lang w:val="en-GB"/>
        </w:rPr>
        <w:t>Expertise France</w:t>
      </w:r>
      <w:r w:rsidR="00EE6D34" w:rsidRPr="00CB5E4E">
        <w:rPr>
          <w:rFonts w:asciiTheme="minorHAnsi" w:hAnsiTheme="minorHAnsi" w:cs="Arial"/>
          <w:szCs w:val="22"/>
          <w:lang w:val="en"/>
        </w:rPr>
        <w:t xml:space="preserve"> </w:t>
      </w:r>
      <w:r w:rsidRPr="00AF3D45">
        <w:rPr>
          <w:rFonts w:asciiTheme="minorHAnsi" w:hAnsiTheme="minorHAnsi" w:cstheme="minorHAnsi"/>
          <w:szCs w:val="24"/>
          <w:lang w:val="en-US"/>
        </w:rPr>
        <w:t>with the appropriate transport document(s) and evidence of insurance coverage without undue delay.</w:t>
      </w:r>
      <w:r w:rsidR="00A4213F">
        <w:rPr>
          <w:rFonts w:asciiTheme="minorHAnsi" w:hAnsiTheme="minorHAnsi" w:cstheme="minorHAnsi"/>
          <w:b/>
          <w:szCs w:val="22"/>
          <w:lang w:val="en"/>
        </w:rPr>
        <w:t>Documents to be provided</w:t>
      </w:r>
    </w:p>
    <w:p w14:paraId="37337CD7" w14:textId="4474F01E" w:rsidR="00A4213F" w:rsidRPr="00AF3D45" w:rsidRDefault="00A4213F" w:rsidP="0044438A">
      <w:pPr>
        <w:pStyle w:val="v"/>
        <w:widowControl w:val="0"/>
        <w:spacing w:before="120"/>
        <w:ind w:left="556" w:firstLine="0"/>
        <w:rPr>
          <w:rFonts w:asciiTheme="minorHAnsi" w:hAnsiTheme="minorHAnsi" w:cstheme="minorHAnsi"/>
          <w:bCs/>
          <w:szCs w:val="22"/>
          <w:lang w:val="en"/>
        </w:rPr>
      </w:pPr>
      <w:r w:rsidRPr="00AF3D45">
        <w:rPr>
          <w:rFonts w:asciiTheme="minorHAnsi" w:hAnsiTheme="minorHAnsi" w:cstheme="minorHAnsi"/>
          <w:bCs/>
          <w:szCs w:val="22"/>
          <w:lang w:val="en"/>
        </w:rPr>
        <w:t>The Contractor shall provide, at the time of shipment, all documents necessary for customs clearance in Iraq and transport tracking, including a commercial invoice indicating the HS code (customs tariff classification) and the serial numbers of all equipment, a detailed packing list specifying the number of packages, dimensions, and gross and net weight, a certificate of origin issued by a competent authority, the Air Waybill (AWB) or equivalent transport document, and a certificate of cargo insurance in accordance with the applicable Incoterms® 2020, indicating the insured value and scope of coverage.</w:t>
      </w:r>
    </w:p>
    <w:p w14:paraId="178F475C" w14:textId="4F818761" w:rsidR="0073664C" w:rsidRPr="00AF3D45" w:rsidRDefault="0073664C" w:rsidP="0044438A">
      <w:pPr>
        <w:pStyle w:val="v"/>
        <w:widowControl w:val="0"/>
        <w:spacing w:before="120"/>
        <w:ind w:left="556" w:firstLine="0"/>
        <w:rPr>
          <w:rFonts w:asciiTheme="minorHAnsi" w:hAnsiTheme="minorHAnsi" w:cstheme="minorHAnsi"/>
          <w:b/>
          <w:szCs w:val="22"/>
          <w:lang w:val="en"/>
        </w:rPr>
      </w:pPr>
      <w:r w:rsidRPr="00AF3D45">
        <w:rPr>
          <w:rFonts w:asciiTheme="minorHAnsi" w:hAnsiTheme="minorHAnsi" w:cstheme="minorHAnsi"/>
          <w:b/>
          <w:szCs w:val="22"/>
          <w:lang w:val="en"/>
        </w:rPr>
        <w:t xml:space="preserve">Modalities for the delivery: </w:t>
      </w:r>
    </w:p>
    <w:p w14:paraId="3640B594" w14:textId="170E3837" w:rsidR="0044438A" w:rsidRDefault="00E4145C" w:rsidP="0044438A">
      <w:pPr>
        <w:pStyle w:val="v"/>
        <w:widowControl w:val="0"/>
        <w:spacing w:before="120"/>
        <w:ind w:left="556" w:firstLine="0"/>
        <w:rPr>
          <w:rFonts w:asciiTheme="minorHAnsi" w:hAnsiTheme="minorHAnsi" w:cstheme="minorHAnsi"/>
          <w:szCs w:val="22"/>
          <w:lang w:val="en"/>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w:t>
      </w:r>
      <w:r w:rsidR="00A704F3">
        <w:rPr>
          <w:rFonts w:asciiTheme="minorHAnsi" w:hAnsiTheme="minorHAnsi" w:cstheme="minorHAnsi"/>
          <w:szCs w:val="22"/>
          <w:lang w:val="en"/>
        </w:rPr>
        <w:t>t 15 calendar days in advance.</w:t>
      </w:r>
    </w:p>
    <w:p w14:paraId="2F4FF0B7" w14:textId="774F13BE" w:rsidR="00E4145C" w:rsidRPr="00D95D87" w:rsidRDefault="00E4145C" w:rsidP="0044438A">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Deliveries may be made on any</w:t>
      </w:r>
      <w:r w:rsidR="0044438A">
        <w:rPr>
          <w:rFonts w:asciiTheme="minorHAnsi" w:hAnsiTheme="minorHAnsi" w:cstheme="minorHAnsi"/>
          <w:szCs w:val="22"/>
          <w:lang w:val="en"/>
        </w:rPr>
        <w:t xml:space="preserve"> Iraqi business day (from Sunday to Thursday) </w:t>
      </w:r>
      <w:r w:rsidRPr="00D95D87">
        <w:rPr>
          <w:rFonts w:asciiTheme="minorHAnsi" w:hAnsiTheme="minorHAnsi" w:cstheme="minorHAnsi"/>
          <w:szCs w:val="22"/>
          <w:lang w:val="en"/>
        </w:rPr>
        <w:t>during normal working hours, at the agreed place of delivery.</w:t>
      </w:r>
      <w:r w:rsidR="0044438A">
        <w:rPr>
          <w:rFonts w:asciiTheme="minorHAnsi" w:hAnsiTheme="minorHAnsi" w:cstheme="minorHAnsi"/>
          <w:szCs w:val="22"/>
          <w:lang w:val="en"/>
        </w:rPr>
        <w:t xml:space="preserve"> The supplier shall contact the contact person above-mentioned </w:t>
      </w:r>
      <w:r w:rsidR="0044438A">
        <w:rPr>
          <w:rFonts w:asciiTheme="minorHAnsi" w:hAnsiTheme="minorHAnsi" w:cstheme="minorHAnsi"/>
          <w:szCs w:val="22"/>
          <w:lang w:val="en"/>
        </w:rPr>
        <w:lastRenderedPageBreak/>
        <w:t>to set a day and timing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4" w:name="_Toc140836331"/>
      <w:r>
        <w:rPr>
          <w:rFonts w:asciiTheme="minorHAnsi" w:hAnsiTheme="minorHAnsi"/>
          <w:sz w:val="22"/>
          <w:szCs w:val="22"/>
          <w:lang w:val="en"/>
        </w:rPr>
        <w:t>Export control</w:t>
      </w:r>
      <w:bookmarkEnd w:id="44"/>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421AEF8A"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w:t>
      </w:r>
      <w:r w:rsidR="00D777BB">
        <w:rPr>
          <w:rFonts w:asciiTheme="minorHAnsi" w:eastAsia="Times New Roman" w:hAnsiTheme="minorHAnsi" w:cs="Arial"/>
          <w:sz w:val="22"/>
          <w:szCs w:val="22"/>
          <w:lang w:val="en"/>
        </w:rPr>
        <w:t xml:space="preserve"> goods and their </w:t>
      </w:r>
      <w:r w:rsidRPr="00F13E6E">
        <w:rPr>
          <w:rFonts w:asciiTheme="minorHAnsi" w:eastAsia="Times New Roman" w:hAnsiTheme="minorHAnsi" w:cs="Arial"/>
          <w:sz w:val="22"/>
          <w:szCs w:val="22"/>
          <w:lang w:val="en"/>
        </w:rPr>
        <w:t>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5" w:name="_Toc140836332"/>
      <w:r w:rsidRPr="0041061D">
        <w:rPr>
          <w:rFonts w:asciiTheme="minorHAnsi" w:hAnsiTheme="minorHAnsi"/>
          <w:sz w:val="22"/>
          <w:szCs w:val="22"/>
          <w:lang w:val="en"/>
        </w:rPr>
        <w:lastRenderedPageBreak/>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6" w:name="_Toc392669645"/>
      <w:bookmarkStart w:id="47" w:name="_Toc140836333"/>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8" w:name="_Toc392669646"/>
      <w:bookmarkStart w:id="49" w:name="_Toc140836334"/>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who become aware of confidential information, undertake to treat such </w:t>
      </w:r>
      <w:r w:rsidRPr="00567093">
        <w:rPr>
          <w:rFonts w:asciiTheme="minorHAnsi" w:hAnsiTheme="minorHAnsi" w:cs="Arial"/>
          <w:szCs w:val="22"/>
          <w:lang w:val="en"/>
        </w:rPr>
        <w:lastRenderedPageBreak/>
        <w:t>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0A3162" w:rsidRDefault="00122959" w:rsidP="00A1761D">
      <w:pPr>
        <w:pStyle w:val="Titre2"/>
        <w:spacing w:before="120" w:after="60"/>
        <w:jc w:val="both"/>
        <w:rPr>
          <w:rFonts w:asciiTheme="minorHAnsi" w:hAnsiTheme="minorHAnsi"/>
          <w:sz w:val="22"/>
          <w:szCs w:val="22"/>
          <w:lang w:val="en-US"/>
        </w:rPr>
      </w:pPr>
      <w:bookmarkStart w:id="50" w:name="_Toc392669649"/>
      <w:bookmarkStart w:id="51" w:name="_Toc140836336"/>
      <w:r w:rsidRPr="00567093">
        <w:rPr>
          <w:rFonts w:asciiTheme="minorHAnsi" w:hAnsiTheme="minorHAnsi"/>
          <w:sz w:val="22"/>
          <w:szCs w:val="22"/>
          <w:lang w:val="en"/>
        </w:rPr>
        <w:t>Insurance</w:t>
      </w:r>
      <w:bookmarkEnd w:id="50"/>
      <w:bookmarkEnd w:id="5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2" w:name="_Toc525912441"/>
      <w:bookmarkStart w:id="53" w:name="_Ref464060009"/>
      <w:bookmarkStart w:id="54" w:name="_Toc140836337"/>
      <w:r w:rsidRPr="000D43C1">
        <w:rPr>
          <w:rFonts w:asciiTheme="minorHAnsi" w:hAnsiTheme="minorHAnsi"/>
          <w:sz w:val="22"/>
          <w:lang w:val="en"/>
        </w:rPr>
        <w:t>Contact person and communication</w:t>
      </w:r>
      <w:bookmarkEnd w:id="52"/>
      <w:bookmarkEnd w:id="53"/>
      <w:bookmarkEnd w:id="54"/>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78FD7D6F" w:rsidR="00D07897" w:rsidRPr="00D777BB" w:rsidRDefault="00A704F3" w:rsidP="00B2733D">
            <w:pPr>
              <w:widowControl w:val="0"/>
              <w:numPr>
                <w:ilvl w:val="12"/>
                <w:numId w:val="0"/>
              </w:numPr>
              <w:spacing w:line="240" w:lineRule="auto"/>
              <w:jc w:val="both"/>
              <w:rPr>
                <w:rFonts w:asciiTheme="minorHAnsi" w:hAnsiTheme="minorHAnsi" w:cs="Arial"/>
                <w:sz w:val="22"/>
                <w:lang w:val="en-GB"/>
              </w:rPr>
            </w:pPr>
            <w:r w:rsidRPr="00D777BB">
              <w:rPr>
                <w:rFonts w:asciiTheme="minorHAnsi" w:hAnsiTheme="minorHAnsi" w:cs="Arial"/>
                <w:sz w:val="22"/>
                <w:lang w:val="en"/>
              </w:rPr>
              <w:t xml:space="preserve">Léa Cesena, Project Officer </w:t>
            </w:r>
          </w:p>
          <w:p w14:paraId="66C00316" w14:textId="26585F8B" w:rsidR="00D07897" w:rsidRPr="00D777BB" w:rsidRDefault="00A704F3" w:rsidP="00B2733D">
            <w:pPr>
              <w:widowControl w:val="0"/>
              <w:numPr>
                <w:ilvl w:val="12"/>
                <w:numId w:val="0"/>
              </w:numPr>
              <w:spacing w:line="240" w:lineRule="auto"/>
              <w:jc w:val="both"/>
              <w:rPr>
                <w:rFonts w:asciiTheme="minorHAnsi" w:hAnsiTheme="minorHAnsi" w:cs="Arial"/>
                <w:sz w:val="22"/>
                <w:lang w:val="en-US"/>
              </w:rPr>
            </w:pPr>
            <w:r w:rsidRPr="00D777BB">
              <w:rPr>
                <w:rFonts w:asciiTheme="minorHAnsi" w:hAnsiTheme="minorHAnsi" w:cs="Arial"/>
                <w:sz w:val="22"/>
                <w:lang w:val="en-US"/>
              </w:rPr>
              <w:t>Inclusive and Sutainable Economy</w:t>
            </w:r>
            <w:r w:rsidR="00D07897" w:rsidRPr="00D777BB">
              <w:rPr>
                <w:rFonts w:asciiTheme="minorHAnsi" w:hAnsiTheme="minorHAnsi" w:cs="Arial"/>
                <w:sz w:val="22"/>
                <w:lang w:val="en-US"/>
              </w:rPr>
              <w:t xml:space="preserv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575CEB">
              <w:rPr>
                <w:rFonts w:asciiTheme="minorHAnsi" w:hAnsiTheme="minorHAnsi" w:cs="Arial"/>
                <w:sz w:val="22"/>
              </w:rPr>
              <w:t>F-75005 PARIS</w:t>
            </w:r>
          </w:p>
        </w:tc>
      </w:tr>
      <w:tr w:rsidR="00D07897" w:rsidRPr="00AF3D4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5" w:name="_Toc140836338"/>
      <w:r>
        <w:rPr>
          <w:rFonts w:asciiTheme="minorHAnsi" w:hAnsiTheme="minorHAnsi"/>
          <w:sz w:val="22"/>
          <w:lang w:val="en"/>
        </w:rPr>
        <w:t>Understaking against deforestation</w:t>
      </w:r>
      <w:bookmarkEnd w:id="55"/>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Automotive upholstery ;</w:t>
      </w:r>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49431C31"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sidR="000A3162" w:rsidRPr="000A3162">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56" w:name="_Toc140836339"/>
      <w:r w:rsidRPr="000D43C1">
        <w:rPr>
          <w:rFonts w:asciiTheme="minorHAnsi" w:hAnsiTheme="minorHAnsi"/>
          <w:b/>
          <w:bCs/>
          <w:caps/>
          <w:sz w:val="24"/>
          <w:u w:val="single"/>
          <w:lang w:val="en"/>
        </w:rPr>
        <w:t>Re-examination clause</w:t>
      </w:r>
      <w:bookmarkEnd w:id="56"/>
    </w:p>
    <w:p w14:paraId="25E43575" w14:textId="30AEF179" w:rsidR="009766DB" w:rsidRDefault="009766DB" w:rsidP="00345AEE">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786022B1" w14:textId="1DEE376D" w:rsidR="00755079" w:rsidRPr="00AF3D45" w:rsidRDefault="00755079" w:rsidP="00AF3D45">
      <w:pPr>
        <w:pStyle w:val="u"/>
        <w:widowControl w:val="0"/>
        <w:numPr>
          <w:ilvl w:val="0"/>
          <w:numId w:val="64"/>
        </w:numPr>
        <w:spacing w:before="120"/>
        <w:rPr>
          <w:rFonts w:asciiTheme="minorHAnsi" w:hAnsiTheme="minorHAnsi" w:cs="Arial"/>
          <w:szCs w:val="22"/>
          <w:lang w:val="en-US"/>
        </w:rPr>
      </w:pPr>
      <w:r w:rsidRPr="00AF3D45">
        <w:rPr>
          <w:rFonts w:asciiTheme="minorHAnsi" w:hAnsiTheme="minorHAnsi" w:cs="Arial"/>
          <w:szCs w:val="22"/>
          <w:lang w:val="en-US"/>
        </w:rPr>
        <w:t>Extension of the contract follow</w:t>
      </w:r>
      <w:r w:rsidRPr="00755079">
        <w:rPr>
          <w:rFonts w:asciiTheme="minorHAnsi" w:hAnsiTheme="minorHAnsi" w:cs="Arial"/>
          <w:szCs w:val="22"/>
          <w:lang w:val="en-US"/>
        </w:rPr>
        <w:t>ing negotiation with the donor;</w:t>
      </w:r>
    </w:p>
    <w:p w14:paraId="306A8CD2" w14:textId="292A5A33" w:rsidR="00755079" w:rsidRPr="00AF3D45" w:rsidRDefault="00755079" w:rsidP="00AF3D45">
      <w:pPr>
        <w:pStyle w:val="u"/>
        <w:widowControl w:val="0"/>
        <w:numPr>
          <w:ilvl w:val="0"/>
          <w:numId w:val="64"/>
        </w:numPr>
        <w:spacing w:before="120"/>
        <w:rPr>
          <w:rFonts w:asciiTheme="minorHAnsi" w:hAnsiTheme="minorHAnsi" w:cs="Arial"/>
          <w:szCs w:val="22"/>
          <w:lang w:val="en-US"/>
        </w:rPr>
      </w:pPr>
      <w:r w:rsidRPr="00AF3D45">
        <w:rPr>
          <w:rFonts w:asciiTheme="minorHAnsi" w:hAnsiTheme="minorHAnsi" w:cs="Arial"/>
          <w:szCs w:val="22"/>
          <w:lang w:val="en-US"/>
        </w:rPr>
        <w:t>Update of technical elements affecting the price, due to technical, operational, a</w:t>
      </w:r>
      <w:r w:rsidRPr="00755079">
        <w:rPr>
          <w:rFonts w:asciiTheme="minorHAnsi" w:hAnsiTheme="minorHAnsi" w:cs="Arial"/>
          <w:szCs w:val="22"/>
          <w:lang w:val="en-US"/>
        </w:rPr>
        <w:t>nd/or regulatory contingencies;</w:t>
      </w:r>
    </w:p>
    <w:p w14:paraId="2B7BC647" w14:textId="5AF4F1D8" w:rsidR="00755079" w:rsidRPr="00AF3D45" w:rsidRDefault="00755079" w:rsidP="00AF3D45">
      <w:pPr>
        <w:pStyle w:val="u"/>
        <w:widowControl w:val="0"/>
        <w:numPr>
          <w:ilvl w:val="0"/>
          <w:numId w:val="64"/>
        </w:numPr>
        <w:spacing w:before="120"/>
        <w:rPr>
          <w:rFonts w:asciiTheme="minorHAnsi" w:hAnsiTheme="minorHAnsi" w:cs="Arial"/>
          <w:szCs w:val="22"/>
          <w:lang w:val="en-US"/>
        </w:rPr>
      </w:pPr>
      <w:r w:rsidRPr="00AF3D45">
        <w:rPr>
          <w:rFonts w:asciiTheme="minorHAnsi" w:hAnsiTheme="minorHAnsi" w:cs="Arial"/>
          <w:szCs w:val="22"/>
          <w:lang w:val="en-US"/>
        </w:rPr>
        <w:t>Any other substantial modifications under the conditions provided by the French Public Procurement Code and negotiated between the parties.</w:t>
      </w:r>
    </w:p>
    <w:p w14:paraId="1E86081C" w14:textId="3A696C9F" w:rsidR="00C64382" w:rsidRPr="00AF3D45" w:rsidRDefault="00755079"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lang w:val="en-US"/>
        </w:rPr>
      </w:pPr>
      <w:r w:rsidRPr="00AF3D45">
        <w:rPr>
          <w:rFonts w:asciiTheme="minorHAnsi" w:hAnsiTheme="minorHAnsi" w:cs="Arial"/>
          <w:szCs w:val="22"/>
          <w:lang w:val="en-US"/>
        </w:rPr>
        <w:t>These modifications shall</w:t>
      </w:r>
      <w:r w:rsidRPr="00755079">
        <w:rPr>
          <w:rFonts w:asciiTheme="minorHAnsi" w:hAnsiTheme="minorHAnsi" w:cs="Arial"/>
          <w:szCs w:val="22"/>
          <w:lang w:val="en-US"/>
        </w:rPr>
        <w:t xml:space="preserve"> be notified to the </w:t>
      </w:r>
      <w:r>
        <w:rPr>
          <w:rFonts w:asciiTheme="minorHAnsi" w:hAnsiTheme="minorHAnsi" w:cstheme="minorHAnsi"/>
          <w:smallCaps/>
          <w:lang w:val="en"/>
        </w:rPr>
        <w:t>Contractor</w:t>
      </w:r>
      <w:r w:rsidRPr="000D43C1">
        <w:rPr>
          <w:rFonts w:asciiTheme="minorHAnsi" w:hAnsiTheme="minorHAnsi" w:cs="Arial"/>
          <w:lang w:val="en"/>
        </w:rPr>
        <w:t xml:space="preserve"> </w:t>
      </w:r>
      <w:r w:rsidRPr="00AF3D45">
        <w:rPr>
          <w:rFonts w:asciiTheme="minorHAnsi" w:hAnsiTheme="minorHAnsi" w:cs="Arial"/>
          <w:szCs w:val="22"/>
          <w:lang w:val="en-US"/>
        </w:rPr>
        <w:t>through</w:t>
      </w:r>
      <w:r w:rsidRPr="00755079">
        <w:rPr>
          <w:rFonts w:asciiTheme="minorHAnsi" w:hAnsiTheme="minorHAnsi" w:cs="Arial"/>
          <w:szCs w:val="22"/>
          <w:lang w:val="en-US"/>
        </w:rPr>
        <w:t xml:space="preserve"> the conclusion of an amendment</w:t>
      </w:r>
      <w:r w:rsidRPr="00AF3D45">
        <w:rPr>
          <w:rFonts w:asciiTheme="minorHAnsi" w:hAnsiTheme="minorHAnsi" w:cs="Arial"/>
          <w:szCs w:val="22"/>
          <w:lang w:val="en-US"/>
        </w:rPr>
        <w:t>.</w:t>
      </w:r>
      <w:bookmarkStart w:id="57" w:name="_Toc70411395"/>
      <w:bookmarkStart w:id="58" w:name="_Toc140836340"/>
      <w:r w:rsidR="00C64382" w:rsidRPr="000D43C1">
        <w:rPr>
          <w:rFonts w:asciiTheme="minorHAnsi" w:hAnsiTheme="minorHAnsi"/>
          <w:b/>
          <w:bCs/>
          <w:caps/>
          <w:sz w:val="24"/>
          <w:u w:val="single"/>
          <w:lang w:val="en"/>
        </w:rPr>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59" w:name="_Toc140836341"/>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0" w:name="_Toc140836342"/>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1" w:name="_Toc140836343"/>
      <w:r w:rsidRPr="000F76A5">
        <w:rPr>
          <w:rFonts w:asciiTheme="minorHAnsi" w:hAnsiTheme="minorHAnsi"/>
          <w:sz w:val="22"/>
          <w:szCs w:val="22"/>
          <w:lang w:val="en"/>
        </w:rPr>
        <w:lastRenderedPageBreak/>
        <w:t>Penalties applicable to submission of final deliverables</w:t>
      </w:r>
      <w:bookmarkEnd w:id="6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62" w:name="_Toc140836344"/>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3" w:name="_Toc140836345"/>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5" w:name="_Toc140836346"/>
      <w:r w:rsidRPr="000F76A5">
        <w:rPr>
          <w:rFonts w:asciiTheme="minorHAnsi" w:hAnsiTheme="minorHAnsi"/>
          <w:sz w:val="22"/>
          <w:szCs w:val="22"/>
          <w:lang w:val="en"/>
        </w:rPr>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6" w:name="_Toc140836347"/>
      <w:r w:rsidRPr="000F76A5">
        <w:rPr>
          <w:rFonts w:asciiTheme="minorHAnsi" w:hAnsiTheme="minorHAnsi"/>
          <w:sz w:val="22"/>
          <w:szCs w:val="22"/>
          <w:lang w:val="en"/>
        </w:rPr>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7" w:name="_Toc140836348"/>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8" w:name="_Toc140836349"/>
      <w:r w:rsidRPr="000F76A5">
        <w:rPr>
          <w:rFonts w:asciiTheme="minorHAnsi" w:hAnsiTheme="minorHAnsi"/>
          <w:sz w:val="22"/>
          <w:szCs w:val="22"/>
          <w:lang w:val="en"/>
        </w:rPr>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9" w:name="_Toc140836350"/>
      <w:r w:rsidRPr="000F76A5">
        <w:rPr>
          <w:rFonts w:asciiTheme="minorHAnsi" w:hAnsiTheme="minorHAnsi"/>
          <w:sz w:val="22"/>
          <w:szCs w:val="22"/>
          <w:lang w:val="en"/>
        </w:rPr>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70" w:name="_Toc140836351"/>
      <w:bookmarkEnd w:id="64"/>
      <w:r w:rsidRPr="0026644D">
        <w:rPr>
          <w:rFonts w:asciiTheme="minorHAnsi" w:hAnsiTheme="minorHAnsi"/>
          <w:b/>
          <w:bCs/>
          <w:caps/>
          <w:sz w:val="24"/>
          <w:u w:val="single"/>
          <w:lang w:val="en"/>
        </w:rPr>
        <w:t>Termination of the contract</w:t>
      </w:r>
      <w:bookmarkEnd w:id="70"/>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1" w:name="_Toc140836352"/>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268200F4" w:rsidR="00B278C5" w:rsidRPr="00D777BB" w:rsidRDefault="00B278C5" w:rsidP="00B278C5">
      <w:pPr>
        <w:spacing w:line="240" w:lineRule="auto"/>
        <w:ind w:left="567"/>
        <w:jc w:val="both"/>
        <w:rPr>
          <w:rFonts w:asciiTheme="minorHAnsi" w:hAnsiTheme="minorHAnsi" w:cstheme="minorHAnsi"/>
          <w:sz w:val="22"/>
          <w:szCs w:val="22"/>
          <w:lang w:val="en"/>
        </w:rPr>
      </w:pPr>
      <w:r w:rsidRPr="00D777BB">
        <w:rPr>
          <w:rFonts w:asciiTheme="minorHAnsi" w:hAnsiTheme="minorHAnsi" w:cstheme="minorHAnsi"/>
          <w:sz w:val="22"/>
          <w:szCs w:val="22"/>
          <w:lang w:val="en-US"/>
        </w:rPr>
        <w:t>By way of derogation from A</w:t>
      </w:r>
      <w:r w:rsidR="0087520B" w:rsidRPr="00D777BB">
        <w:rPr>
          <w:rFonts w:asciiTheme="minorHAnsi" w:hAnsiTheme="minorHAnsi" w:cstheme="minorHAnsi"/>
          <w:sz w:val="22"/>
          <w:szCs w:val="22"/>
          <w:lang w:val="en-US"/>
        </w:rPr>
        <w:t xml:space="preserve">rticle </w:t>
      </w:r>
      <w:r w:rsidRPr="00D777BB">
        <w:rPr>
          <w:rFonts w:asciiTheme="minorHAnsi" w:hAnsiTheme="minorHAnsi" w:cstheme="minorHAnsi"/>
          <w:sz w:val="22"/>
          <w:szCs w:val="22"/>
          <w:lang w:val="en-US"/>
        </w:rPr>
        <w:t>42 of th</w:t>
      </w:r>
      <w:r w:rsidR="0087520B" w:rsidRPr="00D777BB">
        <w:rPr>
          <w:rFonts w:asciiTheme="minorHAnsi" w:hAnsiTheme="minorHAnsi" w:cstheme="minorHAnsi"/>
          <w:sz w:val="22"/>
          <w:szCs w:val="22"/>
          <w:lang w:val="en-US"/>
        </w:rPr>
        <w:t>e CCAG FCS</w:t>
      </w:r>
      <w:r w:rsidRPr="00D777BB">
        <w:rPr>
          <w:rFonts w:asciiTheme="minorHAnsi" w:hAnsiTheme="minorHAnsi" w:cstheme="minorHAnsi"/>
          <w:sz w:val="22"/>
          <w:szCs w:val="22"/>
          <w:lang w:val="en-US"/>
        </w:rPr>
        <w:t>,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D777BB">
        <w:rPr>
          <w:rFonts w:asciiTheme="minorHAnsi" w:hAnsiTheme="minorHAnsi" w:cstheme="minorHAnsi"/>
          <w:szCs w:val="22"/>
          <w:lang w:val="en"/>
        </w:rPr>
        <w:t>In the event of early termination</w:t>
      </w:r>
      <w:r w:rsidRPr="0026644D">
        <w:rPr>
          <w:rFonts w:asciiTheme="minorHAnsi" w:hAnsiTheme="minorHAnsi" w:cstheme="minorHAnsi"/>
          <w:szCs w:val="22"/>
          <w:lang w:val="en"/>
        </w:rPr>
        <w:t xml:space="preserve">,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2" w:name="_Toc140836354"/>
      <w:r w:rsidRPr="0026644D">
        <w:rPr>
          <w:rFonts w:asciiTheme="minorHAnsi" w:hAnsiTheme="minorHAnsi" w:cstheme="minorHAnsi"/>
          <w:sz w:val="22"/>
          <w:szCs w:val="22"/>
          <w:lang w:val="en"/>
        </w:rPr>
        <w:t>Procedure</w:t>
      </w:r>
      <w:bookmarkEnd w:id="72"/>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t>
      </w:r>
      <w:r w:rsidRPr="0026644D">
        <w:rPr>
          <w:rFonts w:asciiTheme="minorHAnsi" w:hAnsiTheme="minorHAnsi" w:cstheme="minorHAnsi"/>
          <w:sz w:val="22"/>
          <w:szCs w:val="22"/>
          <w:lang w:val="en"/>
        </w:rPr>
        <w:lastRenderedPageBreak/>
        <w:t xml:space="preserve">with acknowledgement of receipt. It shall state the effective date of termination. </w:t>
      </w:r>
    </w:p>
    <w:p w14:paraId="286F5384" w14:textId="711ABBE2" w:rsidR="008D2C3F" w:rsidRPr="0026644D" w:rsidRDefault="008D2C3F"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lang w:val="en-GB"/>
        </w:rPr>
      </w:pPr>
      <w:bookmarkStart w:id="73"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3"/>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4"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lang w:val="en-GB"/>
        </w:rPr>
      </w:pPr>
      <w:bookmarkStart w:id="75" w:name="_Toc126923320"/>
      <w:bookmarkStart w:id="76" w:name="_Toc127876026"/>
      <w:bookmarkStart w:id="77" w:name="_Toc140836356"/>
      <w:bookmarkStart w:id="78" w:name="_Toc140836357"/>
      <w:bookmarkEnd w:id="74"/>
      <w:bookmarkEnd w:id="75"/>
      <w:bookmarkEnd w:id="76"/>
      <w:bookmarkEnd w:id="77"/>
      <w:r w:rsidRPr="0026644D">
        <w:rPr>
          <w:rFonts w:asciiTheme="minorHAnsi" w:hAnsiTheme="minorHAnsi"/>
          <w:b/>
          <w:bCs/>
          <w:caps/>
          <w:sz w:val="24"/>
          <w:u w:val="single"/>
          <w:lang w:val="en"/>
        </w:rPr>
        <w:t>ethics</w:t>
      </w:r>
      <w:bookmarkEnd w:id="78"/>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79" w:name="_Toc70411566"/>
      <w:bookmarkStart w:id="80" w:name="_Toc70411012"/>
      <w:bookmarkStart w:id="81" w:name="_Toc70410878"/>
      <w:bookmarkStart w:id="82" w:name="_Toc70411565"/>
      <w:bookmarkStart w:id="83" w:name="_Toc70411011"/>
      <w:bookmarkStart w:id="84" w:name="_Toc70410877"/>
      <w:bookmarkStart w:id="85" w:name="_Toc70411564"/>
      <w:bookmarkStart w:id="86" w:name="_Toc70411010"/>
      <w:bookmarkStart w:id="87" w:name="_Toc70410876"/>
      <w:bookmarkStart w:id="88" w:name="_Toc70411560"/>
      <w:bookmarkStart w:id="89" w:name="_Toc70411006"/>
      <w:bookmarkStart w:id="90" w:name="_Toc70410872"/>
      <w:bookmarkStart w:id="91" w:name="_Toc70411559"/>
      <w:bookmarkStart w:id="92" w:name="_Toc70411005"/>
      <w:bookmarkStart w:id="93" w:name="_Toc70410871"/>
      <w:bookmarkStart w:id="94" w:name="_Toc70411556"/>
      <w:bookmarkStart w:id="95" w:name="_Toc70411002"/>
      <w:bookmarkStart w:id="96" w:name="_Toc70410868"/>
      <w:bookmarkStart w:id="97" w:name="_Toc70411555"/>
      <w:bookmarkStart w:id="98" w:name="_Toc70411001"/>
      <w:bookmarkStart w:id="99" w:name="_Toc70410867"/>
      <w:bookmarkStart w:id="100" w:name="_Toc70411554"/>
      <w:bookmarkStart w:id="101" w:name="_Toc70411000"/>
      <w:bookmarkStart w:id="102" w:name="_Toc70410866"/>
      <w:bookmarkStart w:id="103" w:name="_Toc70411551"/>
      <w:bookmarkStart w:id="104" w:name="_Toc70410997"/>
      <w:bookmarkStart w:id="105" w:name="_Toc70410863"/>
      <w:bookmarkStart w:id="106" w:name="_Toc70411550"/>
      <w:bookmarkStart w:id="107" w:name="_Toc70410996"/>
      <w:bookmarkStart w:id="108" w:name="_Toc70410862"/>
      <w:bookmarkStart w:id="109" w:name="_Toc70411549"/>
      <w:bookmarkStart w:id="110" w:name="_Toc70410995"/>
      <w:bookmarkStart w:id="111" w:name="_Toc70410861"/>
      <w:bookmarkStart w:id="112" w:name="_Toc70411548"/>
      <w:bookmarkStart w:id="113" w:name="_Toc70410994"/>
      <w:bookmarkStart w:id="114" w:name="_Toc70410860"/>
      <w:bookmarkStart w:id="115" w:name="_Toc70411547"/>
      <w:bookmarkStart w:id="116" w:name="_Toc70410993"/>
      <w:bookmarkStart w:id="117" w:name="_Toc70410859"/>
      <w:bookmarkStart w:id="118" w:name="_Toc70411546"/>
      <w:bookmarkStart w:id="119" w:name="_Toc70410992"/>
      <w:bookmarkStart w:id="120" w:name="_Toc70410858"/>
      <w:bookmarkStart w:id="121" w:name="_Toc70411545"/>
      <w:bookmarkStart w:id="122" w:name="_Toc70410991"/>
      <w:bookmarkStart w:id="123" w:name="_Toc70410857"/>
      <w:bookmarkStart w:id="124" w:name="_Toc14083635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80375E">
        <w:rPr>
          <w:rFonts w:asciiTheme="minorHAnsi" w:hAnsiTheme="minorHAnsi"/>
          <w:b/>
          <w:bCs/>
          <w:caps/>
          <w:sz w:val="24"/>
          <w:u w:val="single"/>
          <w:lang w:val="en"/>
        </w:rPr>
        <w:t>Administration of personal data</w:t>
      </w:r>
      <w:bookmarkEnd w:id="124"/>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1"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5"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126" w:name="_Toc140836359"/>
      <w:bookmarkEnd w:id="125"/>
      <w:r w:rsidRPr="00025DBE">
        <w:rPr>
          <w:rFonts w:asciiTheme="minorHAnsi" w:hAnsiTheme="minorHAnsi"/>
          <w:b/>
          <w:bCs/>
          <w:caps/>
          <w:sz w:val="24"/>
          <w:u w:val="single"/>
          <w:lang w:val="en"/>
        </w:rPr>
        <w:t>Dispute resolution - applicable law</w:t>
      </w:r>
      <w:bookmarkEnd w:id="126"/>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bookmarkStart w:id="127" w:name="_Toc126923324"/>
      <w:bookmarkStart w:id="128" w:name="_Toc127876030"/>
      <w:bookmarkStart w:id="129" w:name="_Toc140836360"/>
      <w:bookmarkStart w:id="130" w:name="_Toc140836361"/>
      <w:bookmarkEnd w:id="127"/>
      <w:bookmarkEnd w:id="128"/>
      <w:bookmarkEnd w:id="129"/>
      <w:r w:rsidRPr="00D31A4D">
        <w:rPr>
          <w:rFonts w:asciiTheme="minorHAnsi" w:hAnsiTheme="minorHAnsi"/>
          <w:b/>
          <w:bCs/>
          <w:caps/>
          <w:sz w:val="24"/>
          <w:u w:val="single"/>
          <w:lang w:val="en"/>
        </w:rPr>
        <w:t>Derogation from the CCAG</w:t>
      </w:r>
      <w:bookmarkEnd w:id="130"/>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1" w:name="_Toc140836362"/>
      <w:r w:rsidRPr="00F13E6E">
        <w:rPr>
          <w:rFonts w:asciiTheme="minorHAnsi" w:hAnsiTheme="minorHAnsi"/>
          <w:b/>
          <w:bCs/>
          <w:caps/>
          <w:sz w:val="24"/>
          <w:u w:val="single"/>
          <w:lang w:val="en"/>
        </w:rPr>
        <w:t>AUDIT</w:t>
      </w:r>
      <w:bookmarkEnd w:id="131"/>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2"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B90B39">
      <w:pPr>
        <w:pStyle w:val="v"/>
        <w:widowControl w:val="0"/>
        <w:numPr>
          <w:ilvl w:val="0"/>
          <w:numId w:val="63"/>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2"/>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3" w:name="_Toc392669654"/>
      <w:bookmarkStart w:id="134" w:name="_Toc140836364"/>
      <w:r w:rsidRPr="00D31A4D">
        <w:rPr>
          <w:rFonts w:asciiTheme="minorHAnsi" w:hAnsiTheme="minorHAnsi"/>
          <w:sz w:val="22"/>
          <w:szCs w:val="22"/>
          <w:lang w:val="en"/>
        </w:rPr>
        <w:t>Declaration</w:t>
      </w:r>
      <w:bookmarkEnd w:id="133"/>
      <w:bookmarkEnd w:id="134"/>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4"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D421C2" w:rsidP="00273C7F">
      <w:pPr>
        <w:pStyle w:val="En-tte"/>
        <w:ind w:left="851"/>
        <w:jc w:val="both"/>
        <w:rPr>
          <w:rFonts w:ascii="Calibri" w:hAnsi="Calibri"/>
          <w:sz w:val="22"/>
          <w:lang w:val="en-GB"/>
        </w:rPr>
      </w:pPr>
      <w:hyperlink r:id="rId27"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8"/>
          <w:pgSz w:w="11906" w:h="16838" w:code="9"/>
          <w:pgMar w:top="902" w:right="1009" w:bottom="720" w:left="1151" w:header="397" w:footer="907" w:gutter="0"/>
          <w:cols w:space="708"/>
          <w:docGrid w:linePitch="360"/>
        </w:sectPr>
      </w:pPr>
    </w:p>
    <w:p w14:paraId="297840BB" w14:textId="5BA43B94" w:rsidR="00656639" w:rsidRPr="00263FD0" w:rsidRDefault="00656639">
      <w:pPr>
        <w:widowControl w:val="0"/>
        <w:rPr>
          <w:rFonts w:asciiTheme="minorHAnsi" w:hAnsiTheme="minorHAnsi" w:cs="Arial"/>
          <w:b/>
          <w:caps/>
          <w:lang w:val="en-GB"/>
        </w:rPr>
      </w:pPr>
    </w:p>
    <w:p w14:paraId="055805ED" w14:textId="2282CB64" w:rsidR="00656639" w:rsidRDefault="00E551F2" w:rsidP="00436E95">
      <w:pPr>
        <w:pStyle w:val="v"/>
        <w:widowControl w:val="0"/>
        <w:spacing w:before="600" w:after="240"/>
        <w:ind w:left="357" w:firstLine="0"/>
        <w:jc w:val="left"/>
        <w:outlineLvl w:val="0"/>
        <w:rPr>
          <w:rFonts w:asciiTheme="minorHAnsi" w:hAnsiTheme="minorHAnsi"/>
          <w:b/>
          <w:bCs/>
          <w:caps/>
          <w:sz w:val="24"/>
          <w:lang w:val="en"/>
        </w:rPr>
      </w:pPr>
      <w:bookmarkStart w:id="135" w:name="_Toc140836365"/>
      <w:r>
        <w:rPr>
          <w:rFonts w:asciiTheme="minorHAnsi" w:hAnsiTheme="minorHAnsi"/>
          <w:b/>
          <w:bCs/>
          <w:caps/>
          <w:sz w:val="24"/>
          <w:lang w:val="en"/>
        </w:rPr>
        <w:t>Annex 1: Specifications</w:t>
      </w:r>
      <w:bookmarkEnd w:id="135"/>
    </w:p>
    <w:p w14:paraId="0EC18715" w14:textId="1C7FB596"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6A660D3D" w14:textId="4FAB396A"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76C671DE" w14:textId="6AD57FD2"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1B957E59" w14:textId="2AAC8D3B"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38B2DFB5" w14:textId="0A79E9E5"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020E9C56" w14:textId="4E41E165"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5070AF6A" w14:textId="18950EF9"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296C1F2E" w14:textId="4EA2257E"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3D8522F2" w14:textId="0E5F4C03"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78F3C470" w14:textId="44727C2D"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7712A276" w14:textId="67E99A2E"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07CCC42F" w14:textId="1DA68615"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1872A348" w14:textId="002F7465" w:rsidR="00141EA2" w:rsidRDefault="00141EA2" w:rsidP="00436E95">
      <w:pPr>
        <w:pStyle w:val="v"/>
        <w:widowControl w:val="0"/>
        <w:spacing w:before="600" w:after="240"/>
        <w:ind w:left="357" w:firstLine="0"/>
        <w:jc w:val="left"/>
        <w:outlineLvl w:val="0"/>
        <w:rPr>
          <w:rFonts w:asciiTheme="minorHAnsi" w:hAnsiTheme="minorHAnsi"/>
          <w:b/>
          <w:bCs/>
          <w:caps/>
          <w:sz w:val="24"/>
          <w:lang w:val="en"/>
        </w:rPr>
      </w:pPr>
    </w:p>
    <w:p w14:paraId="29EB56E9" w14:textId="2FB89033" w:rsidR="00141EA2" w:rsidRPr="00436E95" w:rsidRDefault="00141EA2" w:rsidP="00436E95">
      <w:pPr>
        <w:pStyle w:val="v"/>
        <w:widowControl w:val="0"/>
        <w:spacing w:before="600" w:after="240"/>
        <w:ind w:left="357" w:firstLine="0"/>
        <w:jc w:val="left"/>
        <w:outlineLvl w:val="0"/>
        <w:rPr>
          <w:rFonts w:asciiTheme="minorHAnsi" w:hAnsiTheme="minorHAnsi"/>
          <w:b/>
          <w:caps/>
          <w:sz w:val="24"/>
        </w:rPr>
      </w:pPr>
      <w:r>
        <w:rPr>
          <w:rFonts w:asciiTheme="minorHAnsi" w:hAnsiTheme="minorHAnsi"/>
          <w:b/>
          <w:bCs/>
          <w:caps/>
          <w:sz w:val="24"/>
          <w:lang w:val="en"/>
        </w:rPr>
        <w:lastRenderedPageBreak/>
        <w:t>ANNEX 2: OFFER</w:t>
      </w:r>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4B6C70" w16cex:dateUtc="2026-02-12T05:14:00Z"/>
  <w16cex:commentExtensible w16cex:durableId="66879150" w16cex:dateUtc="2026-01-13T13:08:00Z"/>
  <w16cex:commentExtensible w16cex:durableId="09D5D225" w16cex:dateUtc="2026-02-12T05:21:00Z"/>
  <w16cex:commentExtensible w16cex:durableId="3787390C" w16cex:dateUtc="2026-02-12T05:10:00Z"/>
  <w16cex:commentExtensible w16cex:durableId="0C63F12B" w16cex:dateUtc="2026-01-13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FCF159" w16cid:durableId="30FCF159"/>
  <w16cid:commentId w16cid:paraId="198355C8" w16cid:durableId="198355C8"/>
  <w16cid:commentId w16cid:paraId="286BD999" w16cid:durableId="286BD999"/>
  <w16cid:commentId w16cid:paraId="56597F2D" w16cid:durableId="144B6C70"/>
  <w16cid:commentId w16cid:paraId="66D5EBE7" w16cid:durableId="66D5EBE7"/>
  <w16cid:commentId w16cid:paraId="69634015" w16cid:durableId="69634015"/>
  <w16cid:commentId w16cid:paraId="1DA559F6" w16cid:durableId="1DA559F6"/>
  <w16cid:commentId w16cid:paraId="27564872" w16cid:durableId="66879150"/>
  <w16cid:commentId w16cid:paraId="5322D628" w16cid:durableId="5322D628"/>
  <w16cid:commentId w16cid:paraId="364D6B72" w16cid:durableId="364D6B72"/>
  <w16cid:commentId w16cid:paraId="6C4AAF27" w16cid:durableId="6C4AAF27"/>
  <w16cid:commentId w16cid:paraId="369C1682" w16cid:durableId="369C1682"/>
  <w16cid:commentId w16cid:paraId="5FBE7389" w16cid:durableId="5FBE7389"/>
  <w16cid:commentId w16cid:paraId="3428423D" w16cid:durableId="09D5D225"/>
  <w16cid:commentId w16cid:paraId="77510C74" w16cid:durableId="3787390C"/>
  <w16cid:commentId w16cid:paraId="4402DC74" w16cid:durableId="4402DC74"/>
  <w16cid:commentId w16cid:paraId="45D6BFBC" w16cid:durableId="0C63F12B"/>
  <w16cid:commentId w16cid:paraId="6FF1EDA7" w16cid:durableId="6FF1EDA7"/>
  <w16cid:commentId w16cid:paraId="7BFDF5E5" w16cid:durableId="7BFDF5E5"/>
  <w16cid:commentId w16cid:paraId="34C317CF" w16cid:durableId="34C317CF"/>
  <w16cid:commentId w16cid:paraId="4B568A4F" w16cid:durableId="4B568A4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E2B14" w14:textId="77777777" w:rsidR="00D421C2" w:rsidRDefault="00D421C2">
      <w:r>
        <w:separator/>
      </w:r>
    </w:p>
  </w:endnote>
  <w:endnote w:type="continuationSeparator" w:id="0">
    <w:p w14:paraId="74C023D2" w14:textId="77777777" w:rsidR="00D421C2" w:rsidRDefault="00D4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6E2D7B" w:rsidRPr="00EE0FDD" w:rsidRDefault="006E2D7B"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33C0C6F1" w:rsidR="006E2D7B" w:rsidRPr="00263FD0" w:rsidRDefault="006E2D7B"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06071">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06071">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6E2D7B" w:rsidRPr="00FF1F8E" w:rsidRDefault="00D421C2"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6E2D7B" w:rsidRPr="00EE0FDD" w:rsidRDefault="006E2D7B"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65EB05AA" w:rsidR="006E2D7B" w:rsidRPr="00263FD0" w:rsidRDefault="006E2D7B"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06071">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06071">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01D4D023" w:rsidR="006E2D7B" w:rsidRPr="0036169C" w:rsidRDefault="006E2D7B"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6E2D7B" w:rsidRDefault="006E2D7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6E2D7B" w:rsidRPr="0036169C" w:rsidRDefault="006E2D7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6E2D7B" w:rsidRDefault="006E2D7B">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DA74E" w14:textId="77777777" w:rsidR="00D421C2" w:rsidRDefault="00D421C2">
      <w:r>
        <w:separator/>
      </w:r>
    </w:p>
  </w:footnote>
  <w:footnote w:type="continuationSeparator" w:id="0">
    <w:p w14:paraId="3B607E23" w14:textId="77777777" w:rsidR="00D421C2" w:rsidRDefault="00D421C2">
      <w:r>
        <w:continuationSeparator/>
      </w:r>
    </w:p>
  </w:footnote>
  <w:footnote w:id="1">
    <w:p w14:paraId="3C4F3CA5" w14:textId="77777777" w:rsidR="006E2D7B" w:rsidRPr="0050283E" w:rsidRDefault="006E2D7B"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6E2D7B" w:rsidRDefault="006E2D7B"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6E2D7B" w:rsidRDefault="006E2D7B"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6E2D7B" w:rsidRDefault="006E2D7B"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6E2D7B" w:rsidRDefault="006E2D7B">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6E2D7B" w:rsidRDefault="006E2D7B"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6E2D7B" w:rsidRDefault="006E2D7B"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6E2D7B" w:rsidRPr="00707B69" w:rsidRDefault="006E2D7B"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6E2D7B" w:rsidRPr="00AC48DD" w:rsidRDefault="006E2D7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6E2D7B" w:rsidRPr="00F13E6E" w:rsidRDefault="006E2D7B"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6E2D7B" w:rsidRPr="00AC48DD" w:rsidRDefault="006E2D7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6E2D7B" w:rsidRPr="00707B69" w:rsidRDefault="006E2D7B"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6E2D7B" w:rsidRPr="00AC48DD" w:rsidRDefault="006E2D7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6E2D7B" w:rsidRDefault="006E2D7B"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6E2D7B" w:rsidRPr="00AC48DD" w:rsidRDefault="006E2D7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6E2D7B" w:rsidRPr="00707B69" w:rsidRDefault="006E2D7B"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6E2D7B" w:rsidRPr="00AC48DD" w:rsidRDefault="006E2D7B"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6E2D7B" w:rsidRDefault="006E2D7B"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6E2D7B" w:rsidRPr="00996FEA" w:rsidRDefault="006E2D7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8F1BBB"/>
    <w:multiLevelType w:val="hybridMultilevel"/>
    <w:tmpl w:val="85B60056"/>
    <w:lvl w:ilvl="0" w:tplc="798C7D6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3C24638"/>
    <w:multiLevelType w:val="hybridMultilevel"/>
    <w:tmpl w:val="2744C09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2"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3"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2"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10"/>
  </w:num>
  <w:num w:numId="3">
    <w:abstractNumId w:val="7"/>
  </w:num>
  <w:num w:numId="4">
    <w:abstractNumId w:val="38"/>
  </w:num>
  <w:num w:numId="5">
    <w:abstractNumId w:val="6"/>
  </w:num>
  <w:num w:numId="6">
    <w:abstractNumId w:val="44"/>
  </w:num>
  <w:num w:numId="7">
    <w:abstractNumId w:val="18"/>
  </w:num>
  <w:num w:numId="8">
    <w:abstractNumId w:val="29"/>
  </w:num>
  <w:num w:numId="9">
    <w:abstractNumId w:val="14"/>
  </w:num>
  <w:num w:numId="10">
    <w:abstractNumId w:val="21"/>
  </w:num>
  <w:num w:numId="11">
    <w:abstractNumId w:val="25"/>
  </w:num>
  <w:num w:numId="12">
    <w:abstractNumId w:val="20"/>
  </w:num>
  <w:num w:numId="13">
    <w:abstractNumId w:val="43"/>
  </w:num>
  <w:num w:numId="14">
    <w:abstractNumId w:val="11"/>
  </w:num>
  <w:num w:numId="15">
    <w:abstractNumId w:val="47"/>
  </w:num>
  <w:num w:numId="16">
    <w:abstractNumId w:val="31"/>
  </w:num>
  <w:num w:numId="17">
    <w:abstractNumId w:val="51"/>
  </w:num>
  <w:num w:numId="18">
    <w:abstractNumId w:val="0"/>
    <w:lvlOverride w:ilvl="0">
      <w:startOverride w:val="1"/>
    </w:lvlOverride>
  </w:num>
  <w:num w:numId="19">
    <w:abstractNumId w:val="33"/>
  </w:num>
  <w:num w:numId="20">
    <w:abstractNumId w:val="1"/>
  </w:num>
  <w:num w:numId="21">
    <w:abstractNumId w:val="54"/>
  </w:num>
  <w:num w:numId="22">
    <w:abstractNumId w:val="53"/>
  </w:num>
  <w:num w:numId="23">
    <w:abstractNumId w:val="34"/>
  </w:num>
  <w:num w:numId="24">
    <w:abstractNumId w:val="41"/>
  </w:num>
  <w:num w:numId="25">
    <w:abstractNumId w:val="17"/>
  </w:num>
  <w:num w:numId="26">
    <w:abstractNumId w:val="32"/>
  </w:num>
  <w:num w:numId="27">
    <w:abstractNumId w:val="50"/>
  </w:num>
  <w:num w:numId="28">
    <w:abstractNumId w:val="13"/>
  </w:num>
  <w:num w:numId="29">
    <w:abstractNumId w:val="10"/>
  </w:num>
  <w:num w:numId="30">
    <w:abstractNumId w:val="12"/>
  </w:num>
  <w:num w:numId="31">
    <w:abstractNumId w:val="3"/>
  </w:num>
  <w:num w:numId="32">
    <w:abstractNumId w:val="23"/>
  </w:num>
  <w:num w:numId="33">
    <w:abstractNumId w:val="24"/>
  </w:num>
  <w:num w:numId="34">
    <w:abstractNumId w:val="27"/>
  </w:num>
  <w:num w:numId="35">
    <w:abstractNumId w:val="42"/>
  </w:num>
  <w:num w:numId="36">
    <w:abstractNumId w:val="19"/>
  </w:num>
  <w:num w:numId="37">
    <w:abstractNumId w:val="37"/>
  </w:num>
  <w:num w:numId="38">
    <w:abstractNumId w:val="5"/>
  </w:num>
  <w:num w:numId="39">
    <w:abstractNumId w:val="49"/>
  </w:num>
  <w:num w:numId="40">
    <w:abstractNumId w:val="48"/>
  </w:num>
  <w:num w:numId="41">
    <w:abstractNumId w:val="46"/>
  </w:num>
  <w:num w:numId="42">
    <w:abstractNumId w:val="35"/>
  </w:num>
  <w:num w:numId="43">
    <w:abstractNumId w:val="9"/>
  </w:num>
  <w:num w:numId="44">
    <w:abstractNumId w:val="39"/>
  </w:num>
  <w:num w:numId="45">
    <w:abstractNumId w:val="10"/>
  </w:num>
  <w:num w:numId="46">
    <w:abstractNumId w:val="10"/>
  </w:num>
  <w:num w:numId="47">
    <w:abstractNumId w:val="40"/>
  </w:num>
  <w:num w:numId="48">
    <w:abstractNumId w:val="4"/>
  </w:num>
  <w:num w:numId="49">
    <w:abstractNumId w:val="30"/>
  </w:num>
  <w:num w:numId="50">
    <w:abstractNumId w:val="36"/>
  </w:num>
  <w:num w:numId="51">
    <w:abstractNumId w:val="15"/>
  </w:num>
  <w:num w:numId="52">
    <w:abstractNumId w:val="8"/>
  </w:num>
  <w:num w:numId="53">
    <w:abstractNumId w:val="28"/>
  </w:num>
  <w:num w:numId="54">
    <w:abstractNumId w:val="22"/>
  </w:num>
  <w:num w:numId="55">
    <w:abstractNumId w:val="52"/>
  </w:num>
  <w:num w:numId="56">
    <w:abstractNumId w:val="45"/>
  </w:num>
  <w:num w:numId="57">
    <w:abstractNumId w:val="16"/>
  </w:num>
  <w:num w:numId="58">
    <w:abstractNumId w:val="45"/>
  </w:num>
  <w:num w:numId="59">
    <w:abstractNumId w:val="45"/>
  </w:num>
  <w:num w:numId="60">
    <w:abstractNumId w:val="20"/>
  </w:num>
  <w:num w:numId="61">
    <w:abstractNumId w:val="55"/>
  </w:num>
  <w:num w:numId="62">
    <w:abstractNumId w:val="54"/>
  </w:num>
  <w:num w:numId="63">
    <w:abstractNumId w:val="2"/>
  </w:num>
  <w:num w:numId="64">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3975"/>
    <w:rsid w:val="000569A8"/>
    <w:rsid w:val="0006177E"/>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3162"/>
    <w:rsid w:val="000A4C31"/>
    <w:rsid w:val="000A6914"/>
    <w:rsid w:val="000A6D39"/>
    <w:rsid w:val="000A6E96"/>
    <w:rsid w:val="000B29DB"/>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1EA2"/>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A1CCC"/>
    <w:rsid w:val="001B140A"/>
    <w:rsid w:val="001B5605"/>
    <w:rsid w:val="001B6DF5"/>
    <w:rsid w:val="001B7800"/>
    <w:rsid w:val="001C330F"/>
    <w:rsid w:val="001C7353"/>
    <w:rsid w:val="001D458E"/>
    <w:rsid w:val="001D4CA1"/>
    <w:rsid w:val="001D7448"/>
    <w:rsid w:val="001E008E"/>
    <w:rsid w:val="001E12A9"/>
    <w:rsid w:val="001E2FD5"/>
    <w:rsid w:val="001E311F"/>
    <w:rsid w:val="001E4CCB"/>
    <w:rsid w:val="001E4F5E"/>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0830"/>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438A"/>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CE5"/>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5CEB"/>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2D7B"/>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3112"/>
    <w:rsid w:val="0073664C"/>
    <w:rsid w:val="00737DB4"/>
    <w:rsid w:val="007407AA"/>
    <w:rsid w:val="00741613"/>
    <w:rsid w:val="007418B3"/>
    <w:rsid w:val="00741D2D"/>
    <w:rsid w:val="00742104"/>
    <w:rsid w:val="007452D4"/>
    <w:rsid w:val="007476F1"/>
    <w:rsid w:val="00747CC5"/>
    <w:rsid w:val="00750307"/>
    <w:rsid w:val="00752055"/>
    <w:rsid w:val="00755079"/>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C6190"/>
    <w:rsid w:val="007D3A12"/>
    <w:rsid w:val="007E2198"/>
    <w:rsid w:val="007E2B5A"/>
    <w:rsid w:val="007E32DD"/>
    <w:rsid w:val="007F1475"/>
    <w:rsid w:val="007F4172"/>
    <w:rsid w:val="00800C6C"/>
    <w:rsid w:val="00801519"/>
    <w:rsid w:val="00801ECC"/>
    <w:rsid w:val="008026F4"/>
    <w:rsid w:val="0080375E"/>
    <w:rsid w:val="00804BED"/>
    <w:rsid w:val="008066ED"/>
    <w:rsid w:val="00806C74"/>
    <w:rsid w:val="00810E2B"/>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7520B"/>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353E"/>
    <w:rsid w:val="008E6CCE"/>
    <w:rsid w:val="008E7987"/>
    <w:rsid w:val="008E7A24"/>
    <w:rsid w:val="009011FA"/>
    <w:rsid w:val="00902863"/>
    <w:rsid w:val="009048EE"/>
    <w:rsid w:val="00905A23"/>
    <w:rsid w:val="009069EF"/>
    <w:rsid w:val="00907A3F"/>
    <w:rsid w:val="00907E2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0086"/>
    <w:rsid w:val="00962AED"/>
    <w:rsid w:val="00964820"/>
    <w:rsid w:val="0097249F"/>
    <w:rsid w:val="00973B1D"/>
    <w:rsid w:val="00974028"/>
    <w:rsid w:val="009766DB"/>
    <w:rsid w:val="00984461"/>
    <w:rsid w:val="009879A2"/>
    <w:rsid w:val="00990C19"/>
    <w:rsid w:val="00992701"/>
    <w:rsid w:val="0099608D"/>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37B9"/>
    <w:rsid w:val="00A34452"/>
    <w:rsid w:val="00A34CFA"/>
    <w:rsid w:val="00A36A64"/>
    <w:rsid w:val="00A41F8A"/>
    <w:rsid w:val="00A4213F"/>
    <w:rsid w:val="00A45FE4"/>
    <w:rsid w:val="00A50B8E"/>
    <w:rsid w:val="00A53B86"/>
    <w:rsid w:val="00A57D85"/>
    <w:rsid w:val="00A60BC3"/>
    <w:rsid w:val="00A61E40"/>
    <w:rsid w:val="00A6242A"/>
    <w:rsid w:val="00A65758"/>
    <w:rsid w:val="00A66E36"/>
    <w:rsid w:val="00A67C9E"/>
    <w:rsid w:val="00A704F3"/>
    <w:rsid w:val="00A70C1C"/>
    <w:rsid w:val="00A83401"/>
    <w:rsid w:val="00A8549B"/>
    <w:rsid w:val="00A8561A"/>
    <w:rsid w:val="00A9191F"/>
    <w:rsid w:val="00A921AF"/>
    <w:rsid w:val="00A92253"/>
    <w:rsid w:val="00A94ED0"/>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AF3D45"/>
    <w:rsid w:val="00B04123"/>
    <w:rsid w:val="00B0514B"/>
    <w:rsid w:val="00B0601E"/>
    <w:rsid w:val="00B06071"/>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377EB"/>
    <w:rsid w:val="00B4244A"/>
    <w:rsid w:val="00B42FD0"/>
    <w:rsid w:val="00B54A49"/>
    <w:rsid w:val="00B55D7E"/>
    <w:rsid w:val="00B56D55"/>
    <w:rsid w:val="00B703D2"/>
    <w:rsid w:val="00B71839"/>
    <w:rsid w:val="00B723A0"/>
    <w:rsid w:val="00B747C5"/>
    <w:rsid w:val="00B75D63"/>
    <w:rsid w:val="00B84B64"/>
    <w:rsid w:val="00B84BF7"/>
    <w:rsid w:val="00B860A9"/>
    <w:rsid w:val="00B90B39"/>
    <w:rsid w:val="00B9134E"/>
    <w:rsid w:val="00B91D12"/>
    <w:rsid w:val="00B92C04"/>
    <w:rsid w:val="00B94A6D"/>
    <w:rsid w:val="00B95BD7"/>
    <w:rsid w:val="00BA5861"/>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5C2D"/>
    <w:rsid w:val="00C3644B"/>
    <w:rsid w:val="00C401FF"/>
    <w:rsid w:val="00C424F0"/>
    <w:rsid w:val="00C54C14"/>
    <w:rsid w:val="00C64382"/>
    <w:rsid w:val="00C650D5"/>
    <w:rsid w:val="00C6688F"/>
    <w:rsid w:val="00C66F56"/>
    <w:rsid w:val="00C71F4D"/>
    <w:rsid w:val="00C72690"/>
    <w:rsid w:val="00C7602F"/>
    <w:rsid w:val="00C802FC"/>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2FCD"/>
    <w:rsid w:val="00D143FE"/>
    <w:rsid w:val="00D23E07"/>
    <w:rsid w:val="00D26361"/>
    <w:rsid w:val="00D27F14"/>
    <w:rsid w:val="00D307D0"/>
    <w:rsid w:val="00D31A4D"/>
    <w:rsid w:val="00D3292F"/>
    <w:rsid w:val="00D421C2"/>
    <w:rsid w:val="00D47A2A"/>
    <w:rsid w:val="00D51BB9"/>
    <w:rsid w:val="00D569AF"/>
    <w:rsid w:val="00D57337"/>
    <w:rsid w:val="00D639EA"/>
    <w:rsid w:val="00D67295"/>
    <w:rsid w:val="00D70930"/>
    <w:rsid w:val="00D742B7"/>
    <w:rsid w:val="00D777BB"/>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E6D34"/>
    <w:rsid w:val="00EF1BFA"/>
    <w:rsid w:val="00EF29F3"/>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44FB7"/>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2E63"/>
    <w:rsid w:val="00FB4BDD"/>
    <w:rsid w:val="00FB74FE"/>
    <w:rsid w:val="00FC102B"/>
    <w:rsid w:val="00FC2272"/>
    <w:rsid w:val="00FC23CC"/>
    <w:rsid w:val="00FC3A2A"/>
    <w:rsid w:val="00FC79B1"/>
    <w:rsid w:val="00FD6649"/>
    <w:rsid w:val="00FE38D0"/>
    <w:rsid w:val="00FE4CB2"/>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1074615">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wareth.kwaish@expertisefrance.fr"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35" Type="http://schemas.microsoft.com/office/2018/08/relationships/commentsExtensible" Target="commentsExtensible.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DA092-2DCB-4188-A4AD-8089BC164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TotalTime>
  <Pages>23</Pages>
  <Words>7014</Words>
  <Characters>38580</Characters>
  <Application>Microsoft Office Word</Application>
  <DocSecurity>0</DocSecurity>
  <Lines>321</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45503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6</cp:revision>
  <cp:lastPrinted>2014-11-19T14:39:00Z</cp:lastPrinted>
  <dcterms:created xsi:type="dcterms:W3CDTF">2026-03-18T18:14:00Z</dcterms:created>
  <dcterms:modified xsi:type="dcterms:W3CDTF">2026-04-13T09:03:00Z</dcterms:modified>
</cp:coreProperties>
</file>